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1F7F47"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1F7F47" w:rsidRDefault="00BC57D8" w:rsidP="00131490">
            <w:pPr>
              <w:pStyle w:val="ColumnHeading"/>
              <w:rPr>
                <w:rFonts w:asciiTheme="minorHAnsi" w:hAnsiTheme="minorHAnsi" w:cstheme="minorHAnsi"/>
                <w:b w:val="0"/>
                <w:bCs/>
                <w:sz w:val="24"/>
              </w:rPr>
            </w:pPr>
            <w:bookmarkStart w:id="0" w:name="dcusa_response1"/>
            <w:r w:rsidRPr="001F7F47">
              <w:rPr>
                <w:rFonts w:asciiTheme="minorHAnsi" w:hAnsiTheme="minorHAnsi" w:cstheme="minorHAnsi"/>
                <w:b w:val="0"/>
                <w:bCs/>
                <w:sz w:val="24"/>
              </w:rPr>
              <w:t>Company</w:t>
            </w:r>
          </w:p>
        </w:tc>
        <w:tc>
          <w:tcPr>
            <w:tcW w:w="1559" w:type="dxa"/>
            <w:shd w:val="clear" w:color="auto" w:fill="E2EFD9" w:themeFill="accent6" w:themeFillTint="33"/>
          </w:tcPr>
          <w:p w14:paraId="02DFDD7F" w14:textId="77777777" w:rsidR="00BC57D8" w:rsidRPr="001F7F47" w:rsidRDefault="00BC57D8" w:rsidP="00131490">
            <w:pPr>
              <w:pStyle w:val="ColumnHeading"/>
              <w:rPr>
                <w:rFonts w:asciiTheme="minorHAnsi" w:hAnsiTheme="minorHAnsi" w:cstheme="minorHAnsi"/>
                <w:b w:val="0"/>
                <w:bCs/>
                <w:sz w:val="24"/>
              </w:rPr>
            </w:pPr>
            <w:r w:rsidRPr="001F7F47">
              <w:rPr>
                <w:rFonts w:asciiTheme="minorHAnsi" w:hAnsiTheme="minorHAnsi" w:cstheme="minorHAnsi"/>
                <w:b w:val="0"/>
                <w:bCs/>
                <w:sz w:val="24"/>
              </w:rPr>
              <w:t>Confidential/</w:t>
            </w:r>
          </w:p>
          <w:p w14:paraId="6140F314" w14:textId="77777777" w:rsidR="00BC57D8" w:rsidRPr="001F7F47" w:rsidRDefault="00BC57D8" w:rsidP="00131490">
            <w:pPr>
              <w:pStyle w:val="ColumnHeading"/>
              <w:rPr>
                <w:rFonts w:asciiTheme="minorHAnsi" w:hAnsiTheme="minorHAnsi" w:cstheme="minorHAnsi"/>
                <w:b w:val="0"/>
                <w:bCs/>
                <w:sz w:val="24"/>
              </w:rPr>
            </w:pPr>
            <w:r w:rsidRPr="001F7F47">
              <w:rPr>
                <w:rFonts w:asciiTheme="minorHAnsi" w:hAnsiTheme="minorHAnsi" w:cstheme="minorHAnsi"/>
                <w:b w:val="0"/>
                <w:bCs/>
                <w:sz w:val="24"/>
              </w:rPr>
              <w:t>Anonymous</w:t>
            </w:r>
          </w:p>
        </w:tc>
        <w:tc>
          <w:tcPr>
            <w:tcW w:w="7040" w:type="dxa"/>
            <w:shd w:val="clear" w:color="auto" w:fill="E2EFD9" w:themeFill="accent6" w:themeFillTint="33"/>
          </w:tcPr>
          <w:p w14:paraId="13BA2AFA" w14:textId="5C4C5144" w:rsidR="00BC57D8" w:rsidRPr="001F7F47" w:rsidRDefault="00A14F23" w:rsidP="005C7D70">
            <w:pPr>
              <w:pStyle w:val="Question"/>
              <w:numPr>
                <w:ilvl w:val="0"/>
                <w:numId w:val="5"/>
              </w:numPr>
              <w:rPr>
                <w:rFonts w:asciiTheme="minorHAnsi" w:hAnsiTheme="minorHAnsi" w:cstheme="minorHAnsi"/>
                <w:b w:val="0"/>
                <w:bCs/>
                <w:sz w:val="24"/>
                <w:lang w:val="en-GB"/>
              </w:rPr>
            </w:pPr>
            <w:r w:rsidRPr="00A14F23">
              <w:rPr>
                <w:rFonts w:eastAsia="Arial" w:cs="Times New Roman"/>
                <w:b w:val="0"/>
                <w:szCs w:val="20"/>
                <w:lang w:val="en-GB"/>
              </w:rPr>
              <w:t>Have you had any experience of the issue explained and if so, what is this experience</w:t>
            </w:r>
            <w:r w:rsidR="00BC4B8F" w:rsidRPr="001F7F47">
              <w:rPr>
                <w:rFonts w:asciiTheme="minorHAnsi" w:hAnsiTheme="minorHAnsi" w:cstheme="minorHAnsi"/>
                <w:b w:val="0"/>
                <w:bCs/>
                <w:sz w:val="24"/>
                <w:lang w:val="en-GB"/>
              </w:rPr>
              <w:t>?</w:t>
            </w:r>
          </w:p>
        </w:tc>
        <w:tc>
          <w:tcPr>
            <w:tcW w:w="3747" w:type="dxa"/>
            <w:shd w:val="clear" w:color="auto" w:fill="E2EFD9" w:themeFill="accent6" w:themeFillTint="33"/>
          </w:tcPr>
          <w:p w14:paraId="680F61BB" w14:textId="173C16D9" w:rsidR="00BC57D8" w:rsidRPr="001F7F47" w:rsidRDefault="00BC57D8" w:rsidP="00160FB4">
            <w:pPr>
              <w:pStyle w:val="Question"/>
              <w:numPr>
                <w:ilvl w:val="0"/>
                <w:numId w:val="0"/>
              </w:numPr>
              <w:ind w:left="567" w:hanging="567"/>
              <w:rPr>
                <w:rFonts w:asciiTheme="minorHAnsi" w:hAnsiTheme="minorHAnsi" w:cstheme="minorHAnsi"/>
                <w:b w:val="0"/>
                <w:bCs/>
                <w:sz w:val="24"/>
                <w:lang w:val="en-GB"/>
              </w:rPr>
            </w:pPr>
            <w:r w:rsidRPr="001F7F47">
              <w:rPr>
                <w:rFonts w:asciiTheme="minorHAnsi" w:hAnsiTheme="minorHAnsi" w:cstheme="minorHAnsi"/>
                <w:b w:val="0"/>
                <w:bCs/>
                <w:sz w:val="24"/>
                <w:lang w:val="en-GB"/>
              </w:rPr>
              <w:t>Working Group Comments</w:t>
            </w:r>
          </w:p>
        </w:tc>
      </w:tr>
      <w:tr w:rsidR="00B836AA" w:rsidRPr="001F7F47" w14:paraId="6AB7FB4A" w14:textId="77777777" w:rsidTr="00166D55">
        <w:sdt>
          <w:sdtPr>
            <w:rPr>
              <w:rFonts w:asciiTheme="minorHAnsi" w:eastAsia="Arial" w:hAnsiTheme="minorHAnsi" w:cstheme="minorHAnsi"/>
              <w:b w:val="0"/>
              <w:sz w:val="24"/>
              <w:lang w:val="en-GB"/>
            </w:rPr>
            <w:alias w:val="Organisation"/>
            <w:tag w:val="organisation"/>
            <w:id w:val="-947155492"/>
            <w:placeholder>
              <w:docPart w:val="97993DEB962F4FD18ACB1BF208C37C5F"/>
            </w:placeholder>
            <w:text/>
          </w:sdtPr>
          <w:sdtContent>
            <w:tc>
              <w:tcPr>
                <w:tcW w:w="1730" w:type="dxa"/>
              </w:tcPr>
              <w:p w14:paraId="335ECE2A" w14:textId="4F4B3B92" w:rsidR="00B836AA" w:rsidRPr="001F7F47" w:rsidRDefault="00BC4B8F" w:rsidP="00A759B6">
                <w:pPr>
                  <w:pStyle w:val="ColumnHeading"/>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Stark Infra</w:t>
                </w:r>
              </w:p>
            </w:tc>
          </w:sdtContent>
        </w:sdt>
        <w:tc>
          <w:tcPr>
            <w:tcW w:w="1559" w:type="dxa"/>
          </w:tcPr>
          <w:p w14:paraId="5717FB2C" w14:textId="247E6B26" w:rsidR="00B836AA" w:rsidRPr="001F7F47" w:rsidRDefault="00D36D9D" w:rsidP="00A759B6">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4E0B9FA0" w14:textId="56E0EA4A" w:rsidR="00B836AA" w:rsidRPr="001F7F47" w:rsidRDefault="00BC4B8F" w:rsidP="0062158C">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No</w:t>
            </w:r>
          </w:p>
        </w:tc>
        <w:tc>
          <w:tcPr>
            <w:tcW w:w="3747" w:type="dxa"/>
            <w:shd w:val="clear" w:color="auto" w:fill="E2EFD9" w:themeFill="accent6" w:themeFillTint="33"/>
          </w:tcPr>
          <w:p w14:paraId="2EF79265" w14:textId="77777777" w:rsidR="00B836AA" w:rsidRPr="001F7F47" w:rsidRDefault="00B836AA" w:rsidP="0062158C">
            <w:pPr>
              <w:pStyle w:val="ColumnHeading"/>
              <w:rPr>
                <w:rFonts w:asciiTheme="minorHAnsi" w:hAnsiTheme="minorHAnsi" w:cstheme="minorHAnsi"/>
                <w:b w:val="0"/>
                <w:bCs/>
                <w:sz w:val="24"/>
              </w:rPr>
            </w:pPr>
          </w:p>
        </w:tc>
      </w:tr>
      <w:tr w:rsidR="00AA1B0E" w:rsidRPr="001F7F47" w14:paraId="7C4524FE" w14:textId="77777777" w:rsidTr="00166D55">
        <w:sdt>
          <w:sdtPr>
            <w:rPr>
              <w:rFonts w:asciiTheme="minorHAnsi" w:hAnsiTheme="minorHAnsi" w:cstheme="minorHAnsi"/>
              <w:b w:val="0"/>
              <w:bCs/>
              <w:sz w:val="24"/>
            </w:rPr>
            <w:alias w:val="Organisation"/>
            <w:tag w:val="organisation"/>
            <w:id w:val="1034002424"/>
            <w:placeholder>
              <w:docPart w:val="B5EDCA50E85245C6AECECB085F91CE3E"/>
            </w:placeholder>
            <w:text/>
          </w:sdtPr>
          <w:sdtContent>
            <w:tc>
              <w:tcPr>
                <w:tcW w:w="1730" w:type="dxa"/>
              </w:tcPr>
              <w:p w14:paraId="79BB570E" w14:textId="523B4EDD" w:rsidR="00AA1B0E" w:rsidRPr="006935F9" w:rsidRDefault="00AA1B0E" w:rsidP="00AA1B0E">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Energy Networks</w:t>
                </w:r>
              </w:p>
            </w:tc>
          </w:sdtContent>
        </w:sdt>
        <w:tc>
          <w:tcPr>
            <w:tcW w:w="1559" w:type="dxa"/>
          </w:tcPr>
          <w:p w14:paraId="2307BA36" w14:textId="4C1813A4" w:rsidR="00AA1B0E" w:rsidRPr="001F7F47" w:rsidRDefault="00AA1B0E" w:rsidP="00AA1B0E">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rFonts w:asciiTheme="minorHAnsi" w:eastAsia="Arial" w:hAnsiTheme="minorHAnsi" w:cstheme="minorHAnsi"/>
              <w:b w:val="0"/>
              <w:sz w:val="24"/>
              <w:lang w:val="en-GB"/>
            </w:rPr>
            <w:tag w:val="dcusa_response1"/>
            <w:id w:val="-1219824294"/>
            <w:placeholder>
              <w:docPart w:val="F052B1D5C47A47B986B41BF9396B7339"/>
            </w:placeholder>
          </w:sdtPr>
          <w:sdtContent>
            <w:tc>
              <w:tcPr>
                <w:tcW w:w="7040" w:type="dxa"/>
              </w:tcPr>
              <w:p w14:paraId="7A7F627C" w14:textId="5ED89548" w:rsidR="00AA1B0E" w:rsidRPr="001F7F47" w:rsidRDefault="00A14F23" w:rsidP="00AA1B0E">
                <w:pPr>
                  <w:pStyle w:val="ColumnHeading"/>
                  <w:rPr>
                    <w:rFonts w:asciiTheme="minorHAnsi" w:hAnsiTheme="minorHAnsi" w:cstheme="minorHAnsi"/>
                    <w:b w:val="0"/>
                    <w:bCs/>
                    <w:sz w:val="24"/>
                    <w:lang w:val="en-GB"/>
                  </w:rPr>
                </w:pPr>
                <w:r w:rsidRPr="00A14F23">
                  <w:rPr>
                    <w:rFonts w:asciiTheme="minorHAnsi" w:eastAsia="Arial" w:hAnsiTheme="minorHAnsi" w:cstheme="minorHAnsi"/>
                    <w:b w:val="0"/>
                    <w:sz w:val="24"/>
                    <w:lang w:val="en-GB"/>
                  </w:rPr>
                  <w:t xml:space="preserve">No, SPEN don’t issue </w:t>
                </w:r>
                <w:proofErr w:type="spellStart"/>
                <w:r w:rsidRPr="00A14F23">
                  <w:rPr>
                    <w:rFonts w:asciiTheme="minorHAnsi" w:eastAsia="Arial" w:hAnsiTheme="minorHAnsi" w:cstheme="minorHAnsi"/>
                    <w:b w:val="0"/>
                    <w:sz w:val="24"/>
                    <w:lang w:val="en-GB"/>
                  </w:rPr>
                  <w:t>DUoS</w:t>
                </w:r>
                <w:proofErr w:type="spellEnd"/>
                <w:r w:rsidRPr="00A14F23">
                  <w:rPr>
                    <w:rFonts w:asciiTheme="minorHAnsi" w:eastAsia="Arial" w:hAnsiTheme="minorHAnsi" w:cstheme="minorHAnsi"/>
                    <w:b w:val="0"/>
                    <w:sz w:val="24"/>
                    <w:lang w:val="en-GB"/>
                  </w:rPr>
                  <w:t xml:space="preserve"> charges for multiple MPAN sites, all </w:t>
                </w:r>
                <w:proofErr w:type="spellStart"/>
                <w:r w:rsidRPr="00A14F23">
                  <w:rPr>
                    <w:rFonts w:asciiTheme="minorHAnsi" w:eastAsia="Arial" w:hAnsiTheme="minorHAnsi" w:cstheme="minorHAnsi"/>
                    <w:b w:val="0"/>
                    <w:sz w:val="24"/>
                    <w:lang w:val="en-GB"/>
                  </w:rPr>
                  <w:t>DUoS</w:t>
                </w:r>
                <w:proofErr w:type="spellEnd"/>
                <w:r w:rsidRPr="00A14F23">
                  <w:rPr>
                    <w:rFonts w:asciiTheme="minorHAnsi" w:eastAsia="Arial" w:hAnsiTheme="minorHAnsi" w:cstheme="minorHAnsi"/>
                    <w:b w:val="0"/>
                    <w:sz w:val="24"/>
                    <w:lang w:val="en-GB"/>
                  </w:rPr>
                  <w:t xml:space="preserve"> charges are issued at MPAN level.</w:t>
                </w:r>
              </w:p>
            </w:tc>
          </w:sdtContent>
        </w:sdt>
        <w:tc>
          <w:tcPr>
            <w:tcW w:w="3747" w:type="dxa"/>
            <w:shd w:val="clear" w:color="auto" w:fill="E2EFD9" w:themeFill="accent6" w:themeFillTint="33"/>
          </w:tcPr>
          <w:p w14:paraId="03F22A15" w14:textId="77777777" w:rsidR="00AA1B0E" w:rsidRPr="001F7F47" w:rsidRDefault="00AA1B0E" w:rsidP="00AA1B0E">
            <w:pPr>
              <w:pStyle w:val="ColumnHeading"/>
              <w:rPr>
                <w:rFonts w:asciiTheme="minorHAnsi" w:hAnsiTheme="minorHAnsi" w:cstheme="minorHAnsi"/>
                <w:b w:val="0"/>
                <w:bCs/>
                <w:sz w:val="24"/>
              </w:rPr>
            </w:pPr>
          </w:p>
        </w:tc>
      </w:tr>
      <w:tr w:rsidR="00AA1B0E" w:rsidRPr="001F7F47" w14:paraId="25863522" w14:textId="77777777" w:rsidTr="00166D55">
        <w:tc>
          <w:tcPr>
            <w:tcW w:w="1730" w:type="dxa"/>
          </w:tcPr>
          <w:p w14:paraId="627A4B69" w14:textId="2D9DABCE" w:rsidR="00AA1B0E" w:rsidRPr="006935F9" w:rsidRDefault="005B242C" w:rsidP="00AA1B0E">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lang w:val="en-GB"/>
              </w:rPr>
              <w:t>Eon U</w:t>
            </w:r>
            <w:r w:rsidRPr="006935F9">
              <w:rPr>
                <w:rFonts w:asciiTheme="minorHAnsi" w:hAnsiTheme="minorHAnsi" w:cstheme="minorHAnsi"/>
                <w:b w:val="0"/>
                <w:bCs/>
                <w:sz w:val="24"/>
                <w:lang w:val="en-GB"/>
              </w:rPr>
              <w:t>k</w:t>
            </w:r>
          </w:p>
        </w:tc>
        <w:tc>
          <w:tcPr>
            <w:tcW w:w="1559" w:type="dxa"/>
          </w:tcPr>
          <w:p w14:paraId="08ABD536" w14:textId="07B23D4D" w:rsidR="00AA1B0E" w:rsidRPr="001F7F47" w:rsidRDefault="005B242C" w:rsidP="00AA1B0E">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rPr>
              <w:t>Non-confidential</w:t>
            </w:r>
          </w:p>
        </w:tc>
        <w:tc>
          <w:tcPr>
            <w:tcW w:w="7040" w:type="dxa"/>
          </w:tcPr>
          <w:p w14:paraId="431F38D5" w14:textId="4424C804" w:rsidR="00AA1B0E" w:rsidRPr="001F7F47" w:rsidRDefault="00A14F23" w:rsidP="00AA1B0E">
            <w:pPr>
              <w:pStyle w:val="ColumnHeading"/>
              <w:rPr>
                <w:rFonts w:asciiTheme="minorHAnsi" w:hAnsiTheme="minorHAnsi" w:cstheme="minorHAnsi"/>
                <w:b w:val="0"/>
                <w:bCs/>
                <w:sz w:val="24"/>
                <w:lang w:val="en-GB"/>
              </w:rPr>
            </w:pPr>
            <w:proofErr w:type="gramStart"/>
            <w:r w:rsidRPr="00A14F23">
              <w:rPr>
                <w:rFonts w:asciiTheme="minorHAnsi" w:hAnsiTheme="minorHAnsi" w:cstheme="minorHAnsi"/>
                <w:b w:val="0"/>
                <w:bCs/>
                <w:sz w:val="24"/>
                <w:lang w:val="en-GB"/>
              </w:rPr>
              <w:t>Yes</w:t>
            </w:r>
            <w:proofErr w:type="gramEnd"/>
            <w:r w:rsidRPr="00A14F23">
              <w:rPr>
                <w:rFonts w:asciiTheme="minorHAnsi" w:hAnsiTheme="minorHAnsi" w:cstheme="minorHAnsi"/>
                <w:b w:val="0"/>
                <w:bCs/>
                <w:sz w:val="24"/>
                <w:lang w:val="en-GB"/>
              </w:rPr>
              <w:t xml:space="preserve"> however these tend to be rare instances whereby the conditions to relate meter points as set out in REC schedule 28 have not been met due to being different customers within a site liable for site specific charges, which enables the ability for 2+ </w:t>
            </w:r>
            <w:proofErr w:type="spellStart"/>
            <w:r w:rsidRPr="00A14F23">
              <w:rPr>
                <w:rFonts w:asciiTheme="minorHAnsi" w:hAnsiTheme="minorHAnsi" w:cstheme="minorHAnsi"/>
                <w:b w:val="0"/>
                <w:bCs/>
                <w:sz w:val="24"/>
                <w:lang w:val="en-GB"/>
              </w:rPr>
              <w:t>Mpans</w:t>
            </w:r>
            <w:proofErr w:type="spellEnd"/>
            <w:r w:rsidRPr="00A14F23">
              <w:rPr>
                <w:rFonts w:asciiTheme="minorHAnsi" w:hAnsiTheme="minorHAnsi" w:cstheme="minorHAnsi"/>
                <w:b w:val="0"/>
                <w:bCs/>
                <w:sz w:val="24"/>
                <w:lang w:val="en-GB"/>
              </w:rPr>
              <w:t xml:space="preserve"> to be registered to different suppliers.</w:t>
            </w:r>
          </w:p>
        </w:tc>
        <w:tc>
          <w:tcPr>
            <w:tcW w:w="3747" w:type="dxa"/>
            <w:shd w:val="clear" w:color="auto" w:fill="E2EFD9" w:themeFill="accent6" w:themeFillTint="33"/>
          </w:tcPr>
          <w:p w14:paraId="1FD41068" w14:textId="2CF9C97C" w:rsidR="00AA1B0E" w:rsidRPr="001F7F47" w:rsidRDefault="00AA1B0E" w:rsidP="00AA1B0E">
            <w:pPr>
              <w:pStyle w:val="ColumnHeading"/>
              <w:rPr>
                <w:rFonts w:asciiTheme="minorHAnsi" w:hAnsiTheme="minorHAnsi" w:cstheme="minorHAnsi"/>
                <w:b w:val="0"/>
                <w:bCs/>
                <w:sz w:val="24"/>
                <w:lang w:val="en-GB"/>
              </w:rPr>
            </w:pPr>
          </w:p>
        </w:tc>
      </w:tr>
      <w:tr w:rsidR="004A0F94" w:rsidRPr="001F7F47" w14:paraId="529739F9" w14:textId="77777777" w:rsidTr="00166D55">
        <w:sdt>
          <w:sdtPr>
            <w:rPr>
              <w:rFonts w:asciiTheme="minorHAnsi" w:hAnsiTheme="minorHAnsi" w:cstheme="minorHAnsi"/>
              <w:b w:val="0"/>
              <w:bCs/>
              <w:sz w:val="24"/>
            </w:rPr>
            <w:alias w:val="Organisation"/>
            <w:tag w:val="organisation"/>
            <w:id w:val="-300532580"/>
            <w:placeholder>
              <w:docPart w:val="CD2AFED3E81042FF9BF5B106F446B4F0"/>
            </w:placeholder>
            <w:text/>
          </w:sdtPr>
          <w:sdtContent>
            <w:tc>
              <w:tcPr>
                <w:tcW w:w="1730" w:type="dxa"/>
              </w:tcPr>
              <w:p w14:paraId="4E532651" w14:textId="58BC6594" w:rsidR="004A0F94" w:rsidRPr="006935F9" w:rsidRDefault="004A0F94" w:rsidP="004A0F94">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Electricity North West</w:t>
                </w:r>
              </w:p>
            </w:tc>
          </w:sdtContent>
        </w:sdt>
        <w:tc>
          <w:tcPr>
            <w:tcW w:w="1559" w:type="dxa"/>
          </w:tcPr>
          <w:p w14:paraId="66F1C1AC" w14:textId="67AF0559" w:rsidR="004A0F94" w:rsidRPr="001F7F47" w:rsidRDefault="004A0F94"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639FD1ED" w14:textId="5EDDE2EB" w:rsidR="004A0F94" w:rsidRPr="001F7F47" w:rsidRDefault="009F652B" w:rsidP="004A0F94">
            <w:pPr>
              <w:pStyle w:val="ColumnHeading"/>
              <w:rPr>
                <w:rFonts w:asciiTheme="minorHAnsi" w:hAnsiTheme="minorHAnsi" w:cstheme="minorHAnsi"/>
                <w:b w:val="0"/>
                <w:bCs/>
                <w:sz w:val="24"/>
                <w:lang w:val="en-GB"/>
              </w:rPr>
            </w:pPr>
            <w:sdt>
              <w:sdtPr>
                <w:rPr>
                  <w:rFonts w:eastAsia="Arial" w:cs="Times New Roman"/>
                  <w:b w:val="0"/>
                  <w:lang w:val="en-GB"/>
                </w:rPr>
                <w:tag w:val="dcusa_response1"/>
                <w:id w:val="1709838068"/>
                <w:placeholder>
                  <w:docPart w:val="4400B7952DDC4FF4B06620CACBAB3091"/>
                </w:placeholder>
              </w:sdtPr>
              <w:sdtContent>
                <w:r w:rsidRPr="009F652B">
                  <w:rPr>
                    <w:rFonts w:eastAsia="Arial" w:cs="Times New Roman"/>
                    <w:b w:val="0"/>
                    <w:lang w:val="en-GB"/>
                  </w:rPr>
                  <w:t>Yes, infrequent experience of the issue</w:t>
                </w:r>
              </w:sdtContent>
            </w:sdt>
            <w:r w:rsidR="004A0F94" w:rsidRPr="001F7F47">
              <w:rPr>
                <w:rFonts w:asciiTheme="minorHAnsi" w:eastAsia="Arial" w:hAnsiTheme="minorHAnsi" w:cstheme="minorHAnsi"/>
                <w:b w:val="0"/>
                <w:sz w:val="24"/>
                <w:lang w:val="en-GB"/>
              </w:rPr>
              <w:t>.</w:t>
            </w:r>
          </w:p>
        </w:tc>
        <w:tc>
          <w:tcPr>
            <w:tcW w:w="3747" w:type="dxa"/>
            <w:shd w:val="clear" w:color="auto" w:fill="E2EFD9" w:themeFill="accent6" w:themeFillTint="33"/>
          </w:tcPr>
          <w:p w14:paraId="05456743" w14:textId="77777777" w:rsidR="004A0F94" w:rsidRPr="001F7F47" w:rsidRDefault="004A0F94" w:rsidP="004A0F94">
            <w:pPr>
              <w:pStyle w:val="ColumnHeading"/>
              <w:rPr>
                <w:rFonts w:asciiTheme="minorHAnsi" w:hAnsiTheme="minorHAnsi" w:cstheme="minorHAnsi"/>
                <w:b w:val="0"/>
                <w:bCs/>
                <w:sz w:val="24"/>
              </w:rPr>
            </w:pPr>
          </w:p>
        </w:tc>
      </w:tr>
      <w:tr w:rsidR="004A0F94" w:rsidRPr="001F7F47" w14:paraId="20E12F06" w14:textId="77777777" w:rsidTr="00166D55">
        <w:tc>
          <w:tcPr>
            <w:tcW w:w="1730" w:type="dxa"/>
          </w:tcPr>
          <w:p w14:paraId="0BE365CD" w14:textId="3B892969" w:rsidR="004A0F94" w:rsidRPr="006935F9" w:rsidRDefault="004A0F94" w:rsidP="004A0F94">
            <w:pPr>
              <w:pStyle w:val="ColumnHeading"/>
              <w:rPr>
                <w:rFonts w:asciiTheme="minorHAnsi" w:hAnsiTheme="minorHAnsi" w:cstheme="minorHAnsi"/>
                <w:b w:val="0"/>
                <w:bCs/>
                <w:sz w:val="24"/>
              </w:rPr>
            </w:pPr>
            <w:r w:rsidRPr="006935F9">
              <w:rPr>
                <w:rFonts w:asciiTheme="minorHAnsi" w:hAnsiTheme="minorHAnsi" w:cstheme="minorHAnsi"/>
                <w:b w:val="0"/>
                <w:bCs/>
                <w:sz w:val="24"/>
                <w:lang w:val="en-GB"/>
              </w:rPr>
              <w:t xml:space="preserve">Southern Electric Power Distribution plc (SEPD) and Scottish Hydro Electric Power </w:t>
            </w:r>
            <w:r w:rsidRPr="006935F9">
              <w:rPr>
                <w:rFonts w:asciiTheme="minorHAnsi" w:hAnsiTheme="minorHAnsi" w:cstheme="minorHAnsi"/>
                <w:b w:val="0"/>
                <w:bCs/>
                <w:sz w:val="24"/>
                <w:lang w:val="en-GB"/>
              </w:rPr>
              <w:lastRenderedPageBreak/>
              <w:t>Distribution plc (SHEPD)</w:t>
            </w:r>
          </w:p>
        </w:tc>
        <w:tc>
          <w:tcPr>
            <w:tcW w:w="1559" w:type="dxa"/>
          </w:tcPr>
          <w:p w14:paraId="2DC51AED" w14:textId="18067178" w:rsidR="004A0F94" w:rsidRPr="001F7F47" w:rsidRDefault="004A0F94"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lastRenderedPageBreak/>
              <w:t>Non-confidential</w:t>
            </w:r>
          </w:p>
        </w:tc>
        <w:tc>
          <w:tcPr>
            <w:tcW w:w="7040" w:type="dxa"/>
          </w:tcPr>
          <w:p w14:paraId="7DA6CB70" w14:textId="2346F0E4" w:rsidR="004A0F94" w:rsidRPr="001F7F47" w:rsidRDefault="009F652B" w:rsidP="004A0F94">
            <w:pPr>
              <w:pStyle w:val="ColumnHeading"/>
              <w:rPr>
                <w:rFonts w:asciiTheme="minorHAnsi" w:hAnsiTheme="minorHAnsi" w:cstheme="minorHAnsi"/>
                <w:b w:val="0"/>
                <w:bCs/>
                <w:sz w:val="24"/>
              </w:rPr>
            </w:pPr>
            <w:r w:rsidRPr="009F652B">
              <w:rPr>
                <w:rFonts w:asciiTheme="minorHAnsi" w:hAnsiTheme="minorHAnsi" w:cstheme="minorHAnsi"/>
                <w:b w:val="0"/>
                <w:bCs/>
                <w:sz w:val="24"/>
                <w:lang w:val="en-GB"/>
              </w:rPr>
              <w:t>Yes. In the past 12 months we’ve experienced one instance of scenario 4. There was another instance of an MPAN on a multi-MPAN site changing Supplier, but this change of supply took place on the 1st of the month.</w:t>
            </w:r>
          </w:p>
        </w:tc>
        <w:tc>
          <w:tcPr>
            <w:tcW w:w="3747" w:type="dxa"/>
            <w:shd w:val="clear" w:color="auto" w:fill="E2EFD9" w:themeFill="accent6" w:themeFillTint="33"/>
          </w:tcPr>
          <w:p w14:paraId="02D7839F" w14:textId="77777777" w:rsidR="004A0F94" w:rsidRPr="001F7F47" w:rsidRDefault="004A0F94" w:rsidP="004A0F94">
            <w:pPr>
              <w:pStyle w:val="ColumnHeading"/>
              <w:rPr>
                <w:rFonts w:asciiTheme="minorHAnsi" w:hAnsiTheme="minorHAnsi" w:cstheme="minorHAnsi"/>
                <w:b w:val="0"/>
                <w:bCs/>
                <w:sz w:val="24"/>
              </w:rPr>
            </w:pPr>
          </w:p>
        </w:tc>
      </w:tr>
      <w:tr w:rsidR="00A24904" w:rsidRPr="001F7F47" w14:paraId="3538D0F3" w14:textId="77777777" w:rsidTr="00166D55">
        <w:sdt>
          <w:sdtPr>
            <w:rPr>
              <w:rFonts w:asciiTheme="minorHAnsi" w:hAnsiTheme="minorHAnsi" w:cstheme="minorHAnsi"/>
              <w:b w:val="0"/>
              <w:bCs/>
              <w:sz w:val="24"/>
            </w:rPr>
            <w:alias w:val="Organisation"/>
            <w:tag w:val="organisation"/>
            <w:id w:val="-986474451"/>
            <w:placeholder>
              <w:docPart w:val="9BDCA01BF0964436872E85AFC8D94EBB"/>
            </w:placeholder>
            <w:text/>
          </w:sdtPr>
          <w:sdtContent>
            <w:tc>
              <w:tcPr>
                <w:tcW w:w="1730" w:type="dxa"/>
              </w:tcPr>
              <w:p w14:paraId="42FB19C4" w14:textId="397D6675" w:rsidR="00A24904" w:rsidRPr="001F7F47" w:rsidRDefault="00A24904" w:rsidP="00A24904">
                <w:pPr>
                  <w:pStyle w:val="ColumnHeading"/>
                  <w:rPr>
                    <w:rFonts w:asciiTheme="minorHAnsi" w:hAnsiTheme="minorHAnsi" w:cstheme="minorHAnsi"/>
                    <w:b w:val="0"/>
                    <w:bCs/>
                    <w:sz w:val="24"/>
                  </w:rPr>
                </w:pPr>
                <w:r w:rsidRPr="00A24904">
                  <w:rPr>
                    <w:rFonts w:asciiTheme="minorHAnsi" w:hAnsiTheme="minorHAnsi" w:cstheme="minorHAnsi"/>
                    <w:b w:val="0"/>
                    <w:bCs/>
                    <w:sz w:val="24"/>
                  </w:rPr>
                  <w:t>UK Power Networks</w:t>
                </w:r>
              </w:p>
            </w:tc>
          </w:sdtContent>
        </w:sdt>
        <w:tc>
          <w:tcPr>
            <w:tcW w:w="1559" w:type="dxa"/>
          </w:tcPr>
          <w:p w14:paraId="36185C81" w14:textId="164B521E" w:rsidR="00A24904" w:rsidRPr="001F7F47" w:rsidRDefault="00A24904" w:rsidP="00A2490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rFonts w:asciiTheme="minorHAnsi" w:eastAsia="Arial" w:hAnsiTheme="minorHAnsi" w:cstheme="minorHAnsi"/>
              <w:sz w:val="24"/>
            </w:rPr>
            <w:tag w:val="dcusa_response1"/>
            <w:id w:val="-953709386"/>
            <w:placeholder>
              <w:docPart w:val="A66B0CF2B0F54D51A7371AB60A7CFF0E"/>
            </w:placeholder>
          </w:sdtPr>
          <w:sdtEndPr>
            <w:rPr>
              <w:b w:val="0"/>
              <w:lang w:val="en-GB"/>
            </w:rPr>
          </w:sdtEndPr>
          <w:sdtContent>
            <w:sdt>
              <w:sdtPr>
                <w:rPr>
                  <w:rFonts w:asciiTheme="minorHAnsi" w:eastAsia="Arial" w:hAnsiTheme="minorHAnsi" w:cstheme="minorHAnsi"/>
                  <w:sz w:val="24"/>
                </w:rPr>
                <w:tag w:val="dcusa_response1"/>
                <w:id w:val="-1842459903"/>
                <w:placeholder>
                  <w:docPart w:val="77A855BF3B234B56A7F4E9D6F37006B0"/>
                </w:placeholder>
              </w:sdtPr>
              <w:sdtEndPr>
                <w:rPr>
                  <w:rFonts w:ascii="Verdana" w:hAnsi="Verdana" w:cs="Times New Roman"/>
                  <w:b w:val="0"/>
                  <w:sz w:val="20"/>
                  <w:lang w:val="en-GB"/>
                </w:rPr>
              </w:sdtEndPr>
              <w:sdtContent>
                <w:tc>
                  <w:tcPr>
                    <w:tcW w:w="7040" w:type="dxa"/>
                  </w:tcPr>
                  <w:p w14:paraId="5FA194B5" w14:textId="5EEBEFBB" w:rsidR="00A24904" w:rsidRPr="001F7F47" w:rsidRDefault="00A24904" w:rsidP="00A24904">
                    <w:pPr>
                      <w:pStyle w:val="ColumnHeading"/>
                      <w:rPr>
                        <w:rFonts w:asciiTheme="minorHAnsi" w:hAnsiTheme="minorHAnsi" w:cstheme="minorHAnsi"/>
                        <w:b w:val="0"/>
                        <w:bCs/>
                        <w:sz w:val="24"/>
                      </w:rPr>
                    </w:pPr>
                    <w:r w:rsidRPr="00A24904">
                      <w:rPr>
                        <w:rFonts w:eastAsia="Arial" w:cs="Times New Roman"/>
                        <w:b w:val="0"/>
                        <w:lang w:val="en-GB"/>
                      </w:rPr>
                      <w:t>Yes, different suppliers registering MPANs that are on the same site.</w:t>
                    </w:r>
                  </w:p>
                </w:tc>
              </w:sdtContent>
            </w:sdt>
          </w:sdtContent>
        </w:sdt>
        <w:tc>
          <w:tcPr>
            <w:tcW w:w="3747" w:type="dxa"/>
            <w:shd w:val="clear" w:color="auto" w:fill="E2EFD9" w:themeFill="accent6" w:themeFillTint="33"/>
          </w:tcPr>
          <w:p w14:paraId="54D2C768" w14:textId="77777777" w:rsidR="00A24904" w:rsidRPr="001F7F47" w:rsidRDefault="00A24904" w:rsidP="00A24904">
            <w:pPr>
              <w:pStyle w:val="ColumnHeading"/>
              <w:rPr>
                <w:rFonts w:asciiTheme="minorHAnsi" w:hAnsiTheme="minorHAnsi" w:cstheme="minorHAnsi"/>
                <w:b w:val="0"/>
                <w:bCs/>
                <w:sz w:val="24"/>
              </w:rPr>
            </w:pPr>
          </w:p>
        </w:tc>
      </w:tr>
      <w:tr w:rsidR="004A0F94" w:rsidRPr="001F7F47" w14:paraId="578ECF22" w14:textId="77777777" w:rsidTr="00166D55">
        <w:tc>
          <w:tcPr>
            <w:tcW w:w="1730" w:type="dxa"/>
          </w:tcPr>
          <w:p w14:paraId="6974E48D" w14:textId="77777777" w:rsidR="004A0F94" w:rsidRPr="001F7F47" w:rsidRDefault="004A0F94" w:rsidP="004A0F94">
            <w:pPr>
              <w:pStyle w:val="ColumnHeading"/>
              <w:rPr>
                <w:rFonts w:asciiTheme="minorHAnsi" w:hAnsiTheme="minorHAnsi" w:cstheme="minorHAnsi"/>
                <w:b w:val="0"/>
                <w:bCs/>
                <w:sz w:val="24"/>
              </w:rPr>
            </w:pPr>
          </w:p>
        </w:tc>
        <w:tc>
          <w:tcPr>
            <w:tcW w:w="1559" w:type="dxa"/>
          </w:tcPr>
          <w:p w14:paraId="4470F593" w14:textId="77777777" w:rsidR="004A0F94" w:rsidRPr="001F7F47" w:rsidRDefault="004A0F94" w:rsidP="004A0F94">
            <w:pPr>
              <w:pStyle w:val="ColumnHeading"/>
              <w:rPr>
                <w:rFonts w:asciiTheme="minorHAnsi" w:hAnsiTheme="minorHAnsi" w:cstheme="minorHAnsi"/>
                <w:b w:val="0"/>
                <w:bCs/>
                <w:sz w:val="24"/>
              </w:rPr>
            </w:pPr>
          </w:p>
        </w:tc>
        <w:tc>
          <w:tcPr>
            <w:tcW w:w="7040" w:type="dxa"/>
          </w:tcPr>
          <w:p w14:paraId="3C89E803" w14:textId="77777777" w:rsidR="004A0F94" w:rsidRPr="001F7F47" w:rsidRDefault="004A0F94" w:rsidP="004A0F94">
            <w:pPr>
              <w:pStyle w:val="ColumnHeading"/>
              <w:rPr>
                <w:rFonts w:asciiTheme="minorHAnsi" w:hAnsiTheme="minorHAnsi" w:cstheme="minorHAnsi"/>
                <w:b w:val="0"/>
                <w:bCs/>
                <w:sz w:val="24"/>
              </w:rPr>
            </w:pPr>
          </w:p>
        </w:tc>
        <w:tc>
          <w:tcPr>
            <w:tcW w:w="3747" w:type="dxa"/>
            <w:shd w:val="clear" w:color="auto" w:fill="E2EFD9" w:themeFill="accent6" w:themeFillTint="33"/>
          </w:tcPr>
          <w:p w14:paraId="11968C3E" w14:textId="77777777" w:rsidR="004A0F94" w:rsidRPr="001F7F47" w:rsidRDefault="004A0F94" w:rsidP="004A0F94">
            <w:pPr>
              <w:pStyle w:val="ColumnHeading"/>
              <w:rPr>
                <w:rFonts w:asciiTheme="minorHAnsi" w:hAnsiTheme="minorHAnsi" w:cstheme="minorHAnsi"/>
                <w:b w:val="0"/>
                <w:bCs/>
                <w:sz w:val="24"/>
              </w:rPr>
            </w:pPr>
          </w:p>
        </w:tc>
      </w:tr>
      <w:tr w:rsidR="004A0F94" w:rsidRPr="001F7F47" w14:paraId="220F3C8B" w14:textId="77777777" w:rsidTr="000B48B1">
        <w:tc>
          <w:tcPr>
            <w:tcW w:w="14076" w:type="dxa"/>
            <w:gridSpan w:val="4"/>
            <w:shd w:val="clear" w:color="auto" w:fill="E2EFD9" w:themeFill="accent6" w:themeFillTint="33"/>
          </w:tcPr>
          <w:p w14:paraId="0747C41C" w14:textId="77777777" w:rsidR="004A0F94" w:rsidRPr="001F7F47" w:rsidRDefault="004A0F94" w:rsidP="004A0F94">
            <w:pPr>
              <w:pStyle w:val="BodyText"/>
              <w:rPr>
                <w:rFonts w:asciiTheme="minorHAnsi" w:hAnsiTheme="minorHAnsi" w:cstheme="minorHAnsi"/>
                <w:bCs/>
                <w:lang w:val="en-GB"/>
              </w:rPr>
            </w:pPr>
            <w:r w:rsidRPr="001F7F47">
              <w:rPr>
                <w:rFonts w:asciiTheme="minorHAnsi" w:hAnsiTheme="minorHAnsi" w:cstheme="minorHAnsi"/>
                <w:bCs/>
                <w:lang w:val="en-GB"/>
              </w:rPr>
              <w:t xml:space="preserve">Working Group Conclusions: </w:t>
            </w:r>
          </w:p>
          <w:p w14:paraId="52F52813" w14:textId="6FB5BF6D" w:rsidR="004A0F94" w:rsidRPr="001F7F47" w:rsidRDefault="004A0F94" w:rsidP="004A0F94">
            <w:pPr>
              <w:pStyle w:val="BodyText"/>
              <w:rPr>
                <w:rFonts w:asciiTheme="minorHAnsi" w:hAnsiTheme="minorHAnsi" w:cstheme="minorHAnsi"/>
                <w:bCs/>
                <w:lang w:val="en-GB"/>
              </w:rPr>
            </w:pPr>
          </w:p>
        </w:tc>
      </w:tr>
      <w:bookmarkEnd w:id="0"/>
    </w:tbl>
    <w:p w14:paraId="2A4B08DC" w14:textId="77777777" w:rsidR="00C60583" w:rsidRPr="001F7F47" w:rsidRDefault="00C60583" w:rsidP="002E69E1">
      <w:pPr>
        <w:rPr>
          <w:rFonts w:cstheme="minorHAnsi"/>
          <w:bCs/>
          <w:sz w:val="24"/>
          <w:szCs w:val="24"/>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F7F47" w14:paraId="200E877A"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CD3652F"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Company</w:t>
            </w:r>
          </w:p>
        </w:tc>
        <w:tc>
          <w:tcPr>
            <w:tcW w:w="1559" w:type="dxa"/>
            <w:shd w:val="clear" w:color="auto" w:fill="E2EFD9" w:themeFill="accent6" w:themeFillTint="33"/>
          </w:tcPr>
          <w:p w14:paraId="34DD9610"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Confidential/</w:t>
            </w:r>
          </w:p>
          <w:p w14:paraId="33D2C36C"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Anonymous</w:t>
            </w:r>
          </w:p>
        </w:tc>
        <w:tc>
          <w:tcPr>
            <w:tcW w:w="7040" w:type="dxa"/>
            <w:shd w:val="clear" w:color="auto" w:fill="E2EFD9" w:themeFill="accent6" w:themeFillTint="33"/>
          </w:tcPr>
          <w:p w14:paraId="379FD762" w14:textId="1DC73BD5" w:rsidR="00102E1E" w:rsidRPr="001F7F47" w:rsidRDefault="00A14F23" w:rsidP="005C7D70">
            <w:pPr>
              <w:pStyle w:val="Question"/>
              <w:numPr>
                <w:ilvl w:val="0"/>
                <w:numId w:val="5"/>
              </w:numPr>
              <w:rPr>
                <w:rFonts w:asciiTheme="minorHAnsi" w:hAnsiTheme="minorHAnsi" w:cstheme="minorHAnsi"/>
                <w:b w:val="0"/>
                <w:bCs/>
                <w:sz w:val="24"/>
                <w:lang w:val="en-GB"/>
              </w:rPr>
            </w:pPr>
            <w:r w:rsidRPr="00A14F23">
              <w:rPr>
                <w:rFonts w:eastAsia="Arial" w:cs="Times New Roman"/>
                <w:b w:val="0"/>
                <w:szCs w:val="20"/>
                <w:lang w:val="en-GB"/>
              </w:rPr>
              <w:t>How do you charge for multi MPAN sites?</w:t>
            </w:r>
          </w:p>
        </w:tc>
        <w:tc>
          <w:tcPr>
            <w:tcW w:w="3747" w:type="dxa"/>
            <w:shd w:val="clear" w:color="auto" w:fill="E2EFD9" w:themeFill="accent6" w:themeFillTint="33"/>
          </w:tcPr>
          <w:p w14:paraId="0A169994" w14:textId="77777777" w:rsidR="00102E1E" w:rsidRPr="001F7F47" w:rsidRDefault="00102E1E" w:rsidP="005B462E">
            <w:pPr>
              <w:pStyle w:val="Question"/>
              <w:numPr>
                <w:ilvl w:val="0"/>
                <w:numId w:val="0"/>
              </w:numPr>
              <w:ind w:left="567" w:hanging="567"/>
              <w:rPr>
                <w:rFonts w:asciiTheme="minorHAnsi" w:hAnsiTheme="minorHAnsi" w:cstheme="minorHAnsi"/>
                <w:b w:val="0"/>
                <w:bCs/>
                <w:sz w:val="24"/>
                <w:lang w:val="en-GB"/>
              </w:rPr>
            </w:pPr>
            <w:r w:rsidRPr="001F7F47">
              <w:rPr>
                <w:rFonts w:asciiTheme="minorHAnsi" w:hAnsiTheme="minorHAnsi" w:cstheme="minorHAnsi"/>
                <w:b w:val="0"/>
                <w:bCs/>
                <w:sz w:val="24"/>
                <w:lang w:val="en-GB"/>
              </w:rPr>
              <w:t>Working Group Comments</w:t>
            </w:r>
          </w:p>
        </w:tc>
      </w:tr>
      <w:tr w:rsidR="00AA1B0E" w:rsidRPr="001F7F47" w14:paraId="519910E2" w14:textId="77777777" w:rsidTr="005B462E">
        <w:sdt>
          <w:sdtPr>
            <w:rPr>
              <w:rFonts w:asciiTheme="minorHAnsi" w:eastAsia="Arial" w:hAnsiTheme="minorHAnsi" w:cstheme="minorHAnsi"/>
              <w:b w:val="0"/>
              <w:sz w:val="24"/>
              <w:lang w:val="en-GB"/>
            </w:rPr>
            <w:alias w:val="Organisation"/>
            <w:tag w:val="organisation"/>
            <w:id w:val="-729218817"/>
            <w:placeholder>
              <w:docPart w:val="251CFBFA911B4A74A217D02FB7FBFF31"/>
            </w:placeholder>
            <w:text/>
          </w:sdtPr>
          <w:sdtContent>
            <w:tc>
              <w:tcPr>
                <w:tcW w:w="1730" w:type="dxa"/>
              </w:tcPr>
              <w:p w14:paraId="68701C73" w14:textId="6D171BB4" w:rsidR="00AA1B0E" w:rsidRPr="001F7F47" w:rsidRDefault="00AA1B0E" w:rsidP="00AA1B0E">
                <w:pPr>
                  <w:pStyle w:val="ColumnHeading"/>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Stark Infra</w:t>
                </w:r>
              </w:p>
            </w:tc>
          </w:sdtContent>
        </w:sdt>
        <w:tc>
          <w:tcPr>
            <w:tcW w:w="1559" w:type="dxa"/>
          </w:tcPr>
          <w:p w14:paraId="30004C68" w14:textId="7E0393AD" w:rsidR="00AA1B0E" w:rsidRPr="001F7F47" w:rsidRDefault="00AA1B0E" w:rsidP="00AA1B0E">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sdt>
            <w:sdtPr>
              <w:rPr>
                <w:rFonts w:ascii="Verdana" w:eastAsia="Arial" w:hAnsi="Verdana" w:cs="Times New Roman"/>
                <w:sz w:val="20"/>
              </w:rPr>
              <w:tag w:val="dcusa_response2"/>
              <w:id w:val="1023906250"/>
              <w:placeholder>
                <w:docPart w:val="8B54CB08A2864FD4A9A0328BC903CC07"/>
              </w:placeholder>
            </w:sdtPr>
            <w:sdtEndPr>
              <w:rPr>
                <w:rFonts w:ascii="Times New Roman" w:hAnsi="Times New Roman"/>
                <w:sz w:val="24"/>
                <w:lang w:val="en-GB"/>
              </w:rPr>
            </w:sdtEndPr>
            <w:sdtContent>
              <w:p w14:paraId="290241A9" w14:textId="77777777" w:rsidR="00600E8F" w:rsidRPr="00600E8F" w:rsidRDefault="00600E8F" w:rsidP="00600E8F">
                <w:pPr>
                  <w:spacing w:after="200" w:line="240" w:lineRule="atLeast"/>
                  <w:rPr>
                    <w:rFonts w:ascii="Verdana" w:eastAsia="Arial" w:hAnsi="Verdana" w:cs="Times New Roman"/>
                    <w:sz w:val="20"/>
                  </w:rPr>
                </w:pPr>
                <w:r w:rsidRPr="00600E8F">
                  <w:rPr>
                    <w:rFonts w:ascii="Verdana" w:eastAsia="Arial" w:hAnsi="Verdana" w:cs="Times New Roman"/>
                    <w:sz w:val="20"/>
                  </w:rPr>
                  <w:t xml:space="preserve">Our billing is always done separately by MPAN, so multiple MPANs would not be grouped on one site together to charge. </w:t>
                </w:r>
              </w:p>
              <w:p w14:paraId="16800973" w14:textId="64C6F675" w:rsidR="00AA1B0E" w:rsidRPr="00600E8F" w:rsidRDefault="00600E8F" w:rsidP="00600E8F">
                <w:pPr>
                  <w:spacing w:after="200" w:line="240" w:lineRule="atLeast"/>
                  <w:rPr>
                    <w:rFonts w:ascii="Verdana" w:eastAsia="Arial" w:hAnsi="Verdana" w:cs="Times New Roman"/>
                    <w:sz w:val="20"/>
                  </w:rPr>
                </w:pPr>
                <w:r w:rsidRPr="00600E8F">
                  <w:rPr>
                    <w:rFonts w:ascii="Verdana" w:eastAsia="Arial" w:hAnsi="Verdana" w:cs="Times New Roman"/>
                    <w:sz w:val="20"/>
                  </w:rPr>
                  <w:t>This was a system design to avoid situations like the examples given within the nature of the issue.</w:t>
                </w:r>
              </w:p>
            </w:sdtContent>
          </w:sdt>
        </w:tc>
        <w:tc>
          <w:tcPr>
            <w:tcW w:w="3747" w:type="dxa"/>
            <w:shd w:val="clear" w:color="auto" w:fill="E2EFD9" w:themeFill="accent6" w:themeFillTint="33"/>
          </w:tcPr>
          <w:p w14:paraId="48F7482F" w14:textId="77777777" w:rsidR="00AA1B0E" w:rsidRPr="001F7F47" w:rsidRDefault="00AA1B0E" w:rsidP="00AA1B0E">
            <w:pPr>
              <w:pStyle w:val="ColumnHeading"/>
              <w:rPr>
                <w:rFonts w:asciiTheme="minorHAnsi" w:hAnsiTheme="minorHAnsi" w:cstheme="minorHAnsi"/>
                <w:b w:val="0"/>
                <w:bCs/>
                <w:sz w:val="24"/>
              </w:rPr>
            </w:pPr>
          </w:p>
        </w:tc>
      </w:tr>
      <w:tr w:rsidR="00AA1B0E" w:rsidRPr="001F7F47" w14:paraId="58504F54" w14:textId="77777777" w:rsidTr="005B462E">
        <w:sdt>
          <w:sdtPr>
            <w:rPr>
              <w:rFonts w:asciiTheme="minorHAnsi" w:hAnsiTheme="minorHAnsi" w:cstheme="minorHAnsi"/>
              <w:b w:val="0"/>
              <w:bCs/>
              <w:sz w:val="24"/>
            </w:rPr>
            <w:alias w:val="Organisation"/>
            <w:tag w:val="organisation"/>
            <w:id w:val="1705980625"/>
            <w:placeholder>
              <w:docPart w:val="D5E382021846417FA6EE471E4A33DCFE"/>
            </w:placeholder>
            <w:text/>
          </w:sdtPr>
          <w:sdtContent>
            <w:tc>
              <w:tcPr>
                <w:tcW w:w="1730" w:type="dxa"/>
              </w:tcPr>
              <w:p w14:paraId="782997D3" w14:textId="25D1F4B6" w:rsidR="00AA1B0E" w:rsidRPr="006935F9" w:rsidRDefault="00AA1B0E" w:rsidP="00AA1B0E">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Energy Networks</w:t>
                </w:r>
              </w:p>
            </w:tc>
          </w:sdtContent>
        </w:sdt>
        <w:tc>
          <w:tcPr>
            <w:tcW w:w="1559" w:type="dxa"/>
          </w:tcPr>
          <w:p w14:paraId="6EB25ECE" w14:textId="09F4C52B" w:rsidR="00AA1B0E" w:rsidRPr="001F7F47" w:rsidRDefault="00AA1B0E" w:rsidP="00AA1B0E">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4BEBE711" w14:textId="48D31E9B" w:rsidR="00AA1B0E" w:rsidRPr="00A14F23" w:rsidRDefault="00A14F23" w:rsidP="00A14F23">
            <w:pPr>
              <w:spacing w:after="200" w:line="240" w:lineRule="atLeast"/>
              <w:rPr>
                <w:rFonts w:asciiTheme="minorHAnsi" w:eastAsia="Arial" w:hAnsiTheme="minorHAnsi" w:cstheme="minorHAnsi"/>
              </w:rPr>
            </w:pPr>
            <w:sdt>
              <w:sdtPr>
                <w:rPr>
                  <w:rFonts w:ascii="Verdana" w:eastAsia="Arial" w:hAnsi="Verdana" w:cs="Times New Roman"/>
                  <w:sz w:val="20"/>
                  <w:lang w:val="en-GB"/>
                </w:rPr>
                <w:tag w:val="dcusa_response2"/>
                <w:id w:val="-1199004509"/>
                <w:placeholder>
                  <w:docPart w:val="D6B6FD446BF5432598F3FC0AA823E064"/>
                </w:placeholder>
              </w:sdtPr>
              <w:sdtContent>
                <w:r w:rsidRPr="00A14F23">
                  <w:rPr>
                    <w:rFonts w:ascii="Verdana" w:eastAsia="Arial" w:hAnsi="Verdana" w:cs="Times New Roman"/>
                    <w:sz w:val="20"/>
                    <w:lang w:val="en-GB"/>
                  </w:rPr>
                  <w:t>For multiple sites, specific MPANs are assigned to the same tariff, then tariff charges are adjusted to ensure that capacity and standing charges are split as appropriate.</w:t>
                </w:r>
              </w:sdtContent>
            </w:sdt>
          </w:p>
        </w:tc>
        <w:tc>
          <w:tcPr>
            <w:tcW w:w="3747" w:type="dxa"/>
            <w:shd w:val="clear" w:color="auto" w:fill="E2EFD9" w:themeFill="accent6" w:themeFillTint="33"/>
          </w:tcPr>
          <w:p w14:paraId="340C561C" w14:textId="77777777" w:rsidR="00AA1B0E" w:rsidRPr="001F7F47" w:rsidRDefault="00AA1B0E" w:rsidP="00AA1B0E">
            <w:pPr>
              <w:pStyle w:val="ColumnHeading"/>
              <w:rPr>
                <w:rFonts w:asciiTheme="minorHAnsi" w:hAnsiTheme="minorHAnsi" w:cstheme="minorHAnsi"/>
                <w:b w:val="0"/>
                <w:bCs/>
                <w:sz w:val="24"/>
              </w:rPr>
            </w:pPr>
          </w:p>
        </w:tc>
      </w:tr>
      <w:tr w:rsidR="005B242C" w:rsidRPr="001F7F47" w14:paraId="3B713C24" w14:textId="77777777" w:rsidTr="005B462E">
        <w:tc>
          <w:tcPr>
            <w:tcW w:w="1730" w:type="dxa"/>
          </w:tcPr>
          <w:p w14:paraId="1C003D95" w14:textId="25080FD5" w:rsidR="005B242C" w:rsidRPr="006935F9" w:rsidRDefault="005B242C" w:rsidP="005B242C">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lang w:val="en-GB"/>
              </w:rPr>
              <w:lastRenderedPageBreak/>
              <w:t>Eon Uk</w:t>
            </w:r>
          </w:p>
        </w:tc>
        <w:tc>
          <w:tcPr>
            <w:tcW w:w="1559" w:type="dxa"/>
          </w:tcPr>
          <w:p w14:paraId="50473E77" w14:textId="41542064" w:rsidR="005B242C" w:rsidRPr="001F7F47" w:rsidRDefault="005B242C" w:rsidP="005B242C">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rPr>
              <w:t>Non-confidential</w:t>
            </w:r>
          </w:p>
        </w:tc>
        <w:tc>
          <w:tcPr>
            <w:tcW w:w="7040" w:type="dxa"/>
          </w:tcPr>
          <w:p w14:paraId="5834440E" w14:textId="68DF4313" w:rsidR="005B242C" w:rsidRPr="001F7F47" w:rsidRDefault="00A14F23" w:rsidP="005B242C">
            <w:pPr>
              <w:rPr>
                <w:rFonts w:asciiTheme="minorHAnsi" w:hAnsiTheme="minorHAnsi" w:cstheme="minorHAnsi"/>
              </w:rPr>
            </w:pPr>
            <w:r>
              <w:rPr>
                <w:rFonts w:asciiTheme="minorHAnsi" w:hAnsiTheme="minorHAnsi" w:cstheme="minorHAnsi"/>
              </w:rPr>
              <w:t>N/A as we are a supplier</w:t>
            </w:r>
            <w:r w:rsidR="005B242C" w:rsidRPr="001F7F47">
              <w:rPr>
                <w:rFonts w:asciiTheme="minorHAnsi" w:hAnsiTheme="minorHAnsi" w:cstheme="minorHAnsi"/>
              </w:rPr>
              <w:t>.</w:t>
            </w:r>
          </w:p>
        </w:tc>
        <w:tc>
          <w:tcPr>
            <w:tcW w:w="3747" w:type="dxa"/>
            <w:shd w:val="clear" w:color="auto" w:fill="E2EFD9" w:themeFill="accent6" w:themeFillTint="33"/>
          </w:tcPr>
          <w:p w14:paraId="6823AB58" w14:textId="77777777" w:rsidR="005B242C" w:rsidRPr="001F7F47" w:rsidRDefault="005B242C" w:rsidP="005B242C">
            <w:pPr>
              <w:pStyle w:val="ColumnHeading"/>
              <w:rPr>
                <w:rFonts w:asciiTheme="minorHAnsi" w:hAnsiTheme="minorHAnsi" w:cstheme="minorHAnsi"/>
                <w:b w:val="0"/>
                <w:bCs/>
                <w:sz w:val="24"/>
                <w:lang w:val="en-GB"/>
              </w:rPr>
            </w:pPr>
          </w:p>
        </w:tc>
      </w:tr>
      <w:tr w:rsidR="004A0F94" w:rsidRPr="001F7F47" w14:paraId="454AA6CD" w14:textId="77777777" w:rsidTr="005B462E">
        <w:sdt>
          <w:sdtPr>
            <w:rPr>
              <w:rFonts w:asciiTheme="minorHAnsi" w:hAnsiTheme="minorHAnsi" w:cstheme="minorHAnsi"/>
              <w:b w:val="0"/>
              <w:bCs/>
              <w:sz w:val="24"/>
            </w:rPr>
            <w:alias w:val="Organisation"/>
            <w:tag w:val="organisation"/>
            <w:id w:val="-344250348"/>
            <w:placeholder>
              <w:docPart w:val="78BAAF5FE3494943AF8456F5E86BCCE8"/>
            </w:placeholder>
            <w:text/>
          </w:sdtPr>
          <w:sdtContent>
            <w:tc>
              <w:tcPr>
                <w:tcW w:w="1730" w:type="dxa"/>
              </w:tcPr>
              <w:p w14:paraId="021CFD82" w14:textId="063502E3" w:rsidR="004A0F94" w:rsidRPr="006935F9" w:rsidRDefault="004A0F94" w:rsidP="004A0F94">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Electricity North West</w:t>
                </w:r>
              </w:p>
            </w:tc>
          </w:sdtContent>
        </w:sdt>
        <w:tc>
          <w:tcPr>
            <w:tcW w:w="1559" w:type="dxa"/>
          </w:tcPr>
          <w:p w14:paraId="2D362232" w14:textId="14F0D23C" w:rsidR="004A0F94" w:rsidRPr="001F7F47" w:rsidRDefault="004A0F94"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rFonts w:asciiTheme="minorHAnsi" w:eastAsia="Arial" w:hAnsiTheme="minorHAnsi" w:cstheme="minorHAnsi"/>
              <w:b w:val="0"/>
              <w:sz w:val="24"/>
              <w:lang w:val="en-GB"/>
            </w:rPr>
            <w:tag w:val="dcusa_response2"/>
            <w:id w:val="183254470"/>
            <w:placeholder>
              <w:docPart w:val="A2D42F2C8DEC4E01A13FD3D417602159"/>
            </w:placeholder>
          </w:sdtPr>
          <w:sdtContent>
            <w:tc>
              <w:tcPr>
                <w:tcW w:w="7040" w:type="dxa"/>
              </w:tcPr>
              <w:p w14:paraId="10CA93F6" w14:textId="3222D6AC" w:rsidR="004A0F94" w:rsidRPr="001F7F47" w:rsidRDefault="009F652B" w:rsidP="004A0F94">
                <w:pPr>
                  <w:pStyle w:val="ColumnHeading"/>
                  <w:rPr>
                    <w:rFonts w:asciiTheme="minorHAnsi" w:hAnsiTheme="minorHAnsi" w:cstheme="minorHAnsi"/>
                    <w:b w:val="0"/>
                    <w:bCs/>
                    <w:sz w:val="24"/>
                    <w:lang w:val="en-GB"/>
                  </w:rPr>
                </w:pPr>
                <w:r w:rsidRPr="009F652B">
                  <w:rPr>
                    <w:rFonts w:eastAsia="Arial" w:cs="Times New Roman"/>
                    <w:b w:val="0"/>
                    <w:lang w:val="en-GB"/>
                  </w:rPr>
                  <w:t xml:space="preserve">Multi MPAN sites are combined on one site, with the consumption and MIC combined for billing and one invoice is issued that includes the data for all the MPANS in the multi MPAN arrangement. If one of the MPANs is then registered to a different supplier we </w:t>
                </w:r>
                <w:proofErr w:type="gramStart"/>
                <w:r w:rsidRPr="009F652B">
                  <w:rPr>
                    <w:rFonts w:eastAsia="Arial" w:cs="Times New Roman"/>
                    <w:b w:val="0"/>
                    <w:lang w:val="en-GB"/>
                  </w:rPr>
                  <w:t>have to</w:t>
                </w:r>
                <w:proofErr w:type="gramEnd"/>
                <w:r w:rsidRPr="009F652B">
                  <w:rPr>
                    <w:rFonts w:eastAsia="Arial" w:cs="Times New Roman"/>
                    <w:b w:val="0"/>
                    <w:lang w:val="en-GB"/>
                  </w:rPr>
                  <w:t xml:space="preserve"> manually split the MPANs and MIC onto separate sites to ensure that billing is correct. In MHHS world, DURABILL will bill the sites separately automatically, so any manual intervention will not be required</w:t>
                </w:r>
                <w:r w:rsidR="004A0F94" w:rsidRPr="001F7F47">
                  <w:rPr>
                    <w:rFonts w:asciiTheme="minorHAnsi" w:eastAsia="Arial" w:hAnsiTheme="minorHAnsi" w:cstheme="minorHAnsi"/>
                    <w:b w:val="0"/>
                    <w:sz w:val="24"/>
                    <w:lang w:val="en-GB"/>
                  </w:rPr>
                  <w:t xml:space="preserve">. </w:t>
                </w:r>
              </w:p>
            </w:tc>
          </w:sdtContent>
        </w:sdt>
        <w:tc>
          <w:tcPr>
            <w:tcW w:w="3747" w:type="dxa"/>
            <w:shd w:val="clear" w:color="auto" w:fill="E2EFD9" w:themeFill="accent6" w:themeFillTint="33"/>
          </w:tcPr>
          <w:p w14:paraId="469B0CE6" w14:textId="77777777" w:rsidR="004A0F94" w:rsidRPr="001F7F47" w:rsidRDefault="004A0F94" w:rsidP="004A0F94">
            <w:pPr>
              <w:pStyle w:val="ColumnHeading"/>
              <w:rPr>
                <w:rFonts w:asciiTheme="minorHAnsi" w:hAnsiTheme="minorHAnsi" w:cstheme="minorHAnsi"/>
                <w:b w:val="0"/>
                <w:bCs/>
                <w:sz w:val="24"/>
              </w:rPr>
            </w:pPr>
          </w:p>
        </w:tc>
      </w:tr>
      <w:tr w:rsidR="004A0F94" w:rsidRPr="001F7F47" w14:paraId="7753A7BD" w14:textId="77777777" w:rsidTr="005B462E">
        <w:tc>
          <w:tcPr>
            <w:tcW w:w="1730" w:type="dxa"/>
          </w:tcPr>
          <w:p w14:paraId="5BEDD8BE" w14:textId="7BC0A1D0" w:rsidR="004A0F94" w:rsidRPr="006935F9" w:rsidRDefault="004A0F94" w:rsidP="004A0F94">
            <w:pPr>
              <w:pStyle w:val="ColumnHeading"/>
              <w:rPr>
                <w:rFonts w:asciiTheme="minorHAnsi" w:hAnsiTheme="minorHAnsi" w:cstheme="minorHAnsi"/>
                <w:b w:val="0"/>
                <w:bCs/>
                <w:sz w:val="24"/>
              </w:rPr>
            </w:pPr>
            <w:r w:rsidRPr="006935F9">
              <w:rPr>
                <w:rFonts w:asciiTheme="minorHAnsi" w:hAnsiTheme="minorHAnsi" w:cstheme="minorHAnsi"/>
                <w:b w:val="0"/>
                <w:bCs/>
                <w:sz w:val="24"/>
                <w:lang w:val="en-GB"/>
              </w:rPr>
              <w:t>Southern Electric Power Distribution plc (SEPD) and Scottish Hydro Electric Power Distribution plc (SHEPD)</w:t>
            </w:r>
          </w:p>
        </w:tc>
        <w:tc>
          <w:tcPr>
            <w:tcW w:w="1559" w:type="dxa"/>
          </w:tcPr>
          <w:p w14:paraId="4EA0DBCC" w14:textId="280CAD56" w:rsidR="004A0F94" w:rsidRPr="001F7F47" w:rsidRDefault="004A0F94"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769FBCA7" w14:textId="0F2B7A82" w:rsidR="004A0F94" w:rsidRPr="001F7F47" w:rsidRDefault="009F652B" w:rsidP="004A0F94">
            <w:pPr>
              <w:rPr>
                <w:rFonts w:asciiTheme="minorHAnsi" w:hAnsiTheme="minorHAnsi" w:cstheme="minorHAnsi"/>
              </w:rPr>
            </w:pPr>
            <w:r w:rsidRPr="009F652B">
              <w:rPr>
                <w:rFonts w:asciiTheme="minorHAnsi" w:hAnsiTheme="minorHAnsi" w:cstheme="minorHAnsi"/>
                <w:lang w:val="en-GB"/>
              </w:rPr>
              <w:t>We charge for multi-MPAN sites as per our charging statement, para 2.24 (below)- 2.24 Where LV and HV Designated Properties or Designated EHV Properties have more than one point of connection (as identified in the Connection Agreement) then separate charges will be applied to each point of connection.</w:t>
            </w:r>
          </w:p>
          <w:p w14:paraId="7180ADAF" w14:textId="77777777" w:rsidR="004A0F94" w:rsidRPr="001F7F47" w:rsidRDefault="004A0F94" w:rsidP="004A0F94">
            <w:pPr>
              <w:rPr>
                <w:rFonts w:asciiTheme="minorHAnsi" w:hAnsiTheme="minorHAnsi" w:cstheme="minorHAnsi"/>
              </w:rPr>
            </w:pPr>
          </w:p>
          <w:p w14:paraId="0C1CF4BC" w14:textId="7094147F" w:rsidR="004A0F94" w:rsidRPr="001F7F47" w:rsidRDefault="004A0F94" w:rsidP="004A0F94">
            <w:pPr>
              <w:rPr>
                <w:rFonts w:asciiTheme="minorHAnsi" w:hAnsiTheme="minorHAnsi" w:cstheme="minorHAnsi"/>
              </w:rPr>
            </w:pPr>
            <w:r w:rsidRPr="001F7F47">
              <w:rPr>
                <w:rFonts w:asciiTheme="minorHAnsi" w:hAnsiTheme="minorHAnsi" w:cstheme="minorHAnsi"/>
              </w:rPr>
              <w:t>It‘s unclear how the excess capacity charge issue can be resolved as you could be charging excess capacity to a supplier for a period when they were not the appointed supplier.</w:t>
            </w:r>
          </w:p>
        </w:tc>
        <w:tc>
          <w:tcPr>
            <w:tcW w:w="3747" w:type="dxa"/>
            <w:shd w:val="clear" w:color="auto" w:fill="E2EFD9" w:themeFill="accent6" w:themeFillTint="33"/>
          </w:tcPr>
          <w:p w14:paraId="4DE578AF" w14:textId="77777777" w:rsidR="004A0F94" w:rsidRPr="001F7F47" w:rsidRDefault="004A0F94" w:rsidP="004A0F94">
            <w:pPr>
              <w:pStyle w:val="ColumnHeading"/>
              <w:rPr>
                <w:rFonts w:asciiTheme="minorHAnsi" w:hAnsiTheme="minorHAnsi" w:cstheme="minorHAnsi"/>
                <w:b w:val="0"/>
                <w:bCs/>
                <w:sz w:val="24"/>
              </w:rPr>
            </w:pPr>
          </w:p>
        </w:tc>
      </w:tr>
      <w:tr w:rsidR="00A24904" w:rsidRPr="001F7F47" w14:paraId="13CBD8F8" w14:textId="77777777" w:rsidTr="005B462E">
        <w:sdt>
          <w:sdtPr>
            <w:rPr>
              <w:rFonts w:asciiTheme="minorHAnsi" w:hAnsiTheme="minorHAnsi" w:cstheme="minorHAnsi"/>
              <w:b w:val="0"/>
              <w:bCs/>
              <w:sz w:val="24"/>
            </w:rPr>
            <w:alias w:val="Organisation"/>
            <w:tag w:val="organisation"/>
            <w:id w:val="-460887245"/>
            <w:placeholder>
              <w:docPart w:val="75A5B679F94B4944AA5895024FA6DCF4"/>
            </w:placeholder>
            <w:text/>
          </w:sdtPr>
          <w:sdtContent>
            <w:tc>
              <w:tcPr>
                <w:tcW w:w="1730" w:type="dxa"/>
              </w:tcPr>
              <w:p w14:paraId="66DD6B38" w14:textId="11077BF2" w:rsidR="00A24904" w:rsidRPr="001F7F47" w:rsidRDefault="00A24904" w:rsidP="00A24904">
                <w:pPr>
                  <w:pStyle w:val="ColumnHeading"/>
                  <w:rPr>
                    <w:rFonts w:asciiTheme="minorHAnsi" w:hAnsiTheme="minorHAnsi" w:cstheme="minorHAnsi"/>
                    <w:b w:val="0"/>
                    <w:bCs/>
                    <w:sz w:val="24"/>
                  </w:rPr>
                </w:pPr>
                <w:r w:rsidRPr="00A24904">
                  <w:rPr>
                    <w:rFonts w:asciiTheme="minorHAnsi" w:hAnsiTheme="minorHAnsi" w:cstheme="minorHAnsi"/>
                    <w:b w:val="0"/>
                    <w:bCs/>
                    <w:sz w:val="24"/>
                  </w:rPr>
                  <w:t>UK Power Networks</w:t>
                </w:r>
              </w:p>
            </w:tc>
          </w:sdtContent>
        </w:sdt>
        <w:tc>
          <w:tcPr>
            <w:tcW w:w="1559" w:type="dxa"/>
          </w:tcPr>
          <w:p w14:paraId="57671E75" w14:textId="3FAD312A" w:rsidR="00A24904" w:rsidRPr="001F7F47" w:rsidRDefault="00A24904" w:rsidP="00A2490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2A08438D" w14:textId="0AF498AD" w:rsidR="00A24904" w:rsidRPr="001F7F47" w:rsidRDefault="00A24904" w:rsidP="00A24904">
            <w:pPr>
              <w:pStyle w:val="ColumnHeading"/>
              <w:rPr>
                <w:rFonts w:asciiTheme="minorHAnsi" w:hAnsiTheme="minorHAnsi" w:cstheme="minorHAnsi"/>
                <w:b w:val="0"/>
                <w:bCs/>
                <w:sz w:val="24"/>
              </w:rPr>
            </w:pPr>
            <w:sdt>
              <w:sdtPr>
                <w:rPr>
                  <w:rFonts w:eastAsia="Arial" w:cs="Times New Roman"/>
                  <w:b w:val="0"/>
                  <w:lang w:val="en-GB"/>
                </w:rPr>
                <w:tag w:val="dcusa_response2"/>
                <w:id w:val="-1618289041"/>
                <w:placeholder>
                  <w:docPart w:val="E68A30517B8D43DABD448C2FA91995AD"/>
                </w:placeholder>
              </w:sdtPr>
              <w:sdtContent>
                <w:r w:rsidRPr="00A24904">
                  <w:rPr>
                    <w:rFonts w:eastAsia="Arial" w:cs="Times New Roman"/>
                    <w:b w:val="0"/>
                    <w:lang w:val="en-GB"/>
                  </w:rPr>
                  <w:t>The intent is one fixed and one capacity charge but if a site is split across suppliers there will be more than one fixed charge and a split capacity charge.</w:t>
                </w:r>
              </w:sdtContent>
            </w:sdt>
          </w:p>
        </w:tc>
        <w:tc>
          <w:tcPr>
            <w:tcW w:w="3747" w:type="dxa"/>
            <w:shd w:val="clear" w:color="auto" w:fill="E2EFD9" w:themeFill="accent6" w:themeFillTint="33"/>
          </w:tcPr>
          <w:p w14:paraId="1A1431EC" w14:textId="77777777" w:rsidR="00A24904" w:rsidRPr="001F7F47" w:rsidRDefault="00A24904" w:rsidP="00A24904">
            <w:pPr>
              <w:pStyle w:val="ColumnHeading"/>
              <w:rPr>
                <w:rFonts w:asciiTheme="minorHAnsi" w:hAnsiTheme="minorHAnsi" w:cstheme="minorHAnsi"/>
                <w:b w:val="0"/>
                <w:bCs/>
                <w:sz w:val="24"/>
              </w:rPr>
            </w:pPr>
          </w:p>
        </w:tc>
      </w:tr>
      <w:tr w:rsidR="001F7F47" w:rsidRPr="001F7F47" w14:paraId="749D9435" w14:textId="77777777" w:rsidTr="005B462E">
        <w:tc>
          <w:tcPr>
            <w:tcW w:w="1730" w:type="dxa"/>
          </w:tcPr>
          <w:p w14:paraId="421D2C1C" w14:textId="4184CB81" w:rsidR="001F7F47" w:rsidRPr="001F7F47" w:rsidRDefault="001F7F47" w:rsidP="001F7F47">
            <w:pPr>
              <w:pStyle w:val="ColumnHeading"/>
              <w:rPr>
                <w:rFonts w:asciiTheme="minorHAnsi" w:hAnsiTheme="minorHAnsi" w:cstheme="minorHAnsi"/>
                <w:b w:val="0"/>
                <w:bCs/>
                <w:sz w:val="24"/>
              </w:rPr>
            </w:pPr>
          </w:p>
        </w:tc>
        <w:tc>
          <w:tcPr>
            <w:tcW w:w="1559" w:type="dxa"/>
          </w:tcPr>
          <w:p w14:paraId="7431FF64" w14:textId="2316ECBD" w:rsidR="001F7F47" w:rsidRPr="001F7F47" w:rsidRDefault="001F7F47" w:rsidP="001F7F47">
            <w:pPr>
              <w:pStyle w:val="ColumnHeading"/>
              <w:rPr>
                <w:rFonts w:asciiTheme="minorHAnsi" w:hAnsiTheme="minorHAnsi" w:cstheme="minorHAnsi"/>
                <w:b w:val="0"/>
                <w:bCs/>
                <w:sz w:val="24"/>
              </w:rPr>
            </w:pPr>
          </w:p>
        </w:tc>
        <w:tc>
          <w:tcPr>
            <w:tcW w:w="7040" w:type="dxa"/>
          </w:tcPr>
          <w:p w14:paraId="3D1F9BA2" w14:textId="1C425368" w:rsidR="001F7F47" w:rsidRPr="001F7F47" w:rsidRDefault="001F7F47" w:rsidP="001F7F47">
            <w:pPr>
              <w:pStyle w:val="ColumnHeading"/>
              <w:rPr>
                <w:rFonts w:asciiTheme="minorHAnsi" w:hAnsiTheme="minorHAnsi" w:cstheme="minorHAnsi"/>
                <w:b w:val="0"/>
                <w:bCs/>
                <w:sz w:val="24"/>
              </w:rPr>
            </w:pPr>
          </w:p>
        </w:tc>
        <w:tc>
          <w:tcPr>
            <w:tcW w:w="3747" w:type="dxa"/>
            <w:shd w:val="clear" w:color="auto" w:fill="E2EFD9" w:themeFill="accent6" w:themeFillTint="33"/>
          </w:tcPr>
          <w:p w14:paraId="00A27CE2" w14:textId="77777777" w:rsidR="001F7F47" w:rsidRPr="001F7F47" w:rsidRDefault="001F7F47" w:rsidP="001F7F47">
            <w:pPr>
              <w:pStyle w:val="ColumnHeading"/>
              <w:rPr>
                <w:rFonts w:asciiTheme="minorHAnsi" w:hAnsiTheme="minorHAnsi" w:cstheme="minorHAnsi"/>
                <w:b w:val="0"/>
                <w:bCs/>
                <w:sz w:val="24"/>
              </w:rPr>
            </w:pPr>
          </w:p>
        </w:tc>
      </w:tr>
      <w:tr w:rsidR="001F7F47" w:rsidRPr="001F7F47" w14:paraId="1DDC6487" w14:textId="77777777" w:rsidTr="005B462E">
        <w:tc>
          <w:tcPr>
            <w:tcW w:w="14076" w:type="dxa"/>
            <w:gridSpan w:val="4"/>
            <w:shd w:val="clear" w:color="auto" w:fill="E2EFD9" w:themeFill="accent6" w:themeFillTint="33"/>
          </w:tcPr>
          <w:p w14:paraId="1388596B" w14:textId="77777777" w:rsidR="001F7F47" w:rsidRPr="001F7F47" w:rsidRDefault="001F7F47" w:rsidP="001F7F47">
            <w:pPr>
              <w:pStyle w:val="BodyText"/>
              <w:rPr>
                <w:rFonts w:asciiTheme="minorHAnsi" w:hAnsiTheme="minorHAnsi" w:cstheme="minorHAnsi"/>
                <w:bCs/>
                <w:lang w:val="en-GB"/>
              </w:rPr>
            </w:pPr>
            <w:r w:rsidRPr="001F7F47">
              <w:rPr>
                <w:rFonts w:asciiTheme="minorHAnsi" w:hAnsiTheme="minorHAnsi" w:cstheme="minorHAnsi"/>
                <w:bCs/>
                <w:lang w:val="en-GB"/>
              </w:rPr>
              <w:lastRenderedPageBreak/>
              <w:t xml:space="preserve">Working Group Conclusions: </w:t>
            </w:r>
          </w:p>
          <w:p w14:paraId="70DB085A" w14:textId="77777777" w:rsidR="001F7F47" w:rsidRPr="001F7F47" w:rsidRDefault="001F7F47" w:rsidP="001F7F47">
            <w:pPr>
              <w:pStyle w:val="BodyText"/>
              <w:rPr>
                <w:rFonts w:asciiTheme="minorHAnsi" w:hAnsiTheme="minorHAnsi" w:cstheme="minorHAnsi"/>
                <w:bCs/>
                <w:lang w:val="en-GB"/>
              </w:rPr>
            </w:pPr>
          </w:p>
        </w:tc>
      </w:tr>
    </w:tbl>
    <w:p w14:paraId="18D5CAD7" w14:textId="77777777" w:rsidR="00102E1E" w:rsidRPr="001F7F47" w:rsidRDefault="00102E1E" w:rsidP="002E69E1">
      <w:pPr>
        <w:rPr>
          <w:rFonts w:cstheme="minorHAnsi"/>
          <w:bCs/>
          <w:sz w:val="24"/>
          <w:szCs w:val="24"/>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F7F47" w14:paraId="67733106"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B20EBF8"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Company</w:t>
            </w:r>
          </w:p>
        </w:tc>
        <w:tc>
          <w:tcPr>
            <w:tcW w:w="1559" w:type="dxa"/>
            <w:shd w:val="clear" w:color="auto" w:fill="E2EFD9" w:themeFill="accent6" w:themeFillTint="33"/>
          </w:tcPr>
          <w:p w14:paraId="39097EF5"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Confidential/</w:t>
            </w:r>
          </w:p>
          <w:p w14:paraId="3C584C34"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Anonymous</w:t>
            </w:r>
          </w:p>
        </w:tc>
        <w:tc>
          <w:tcPr>
            <w:tcW w:w="7040" w:type="dxa"/>
            <w:shd w:val="clear" w:color="auto" w:fill="E2EFD9" w:themeFill="accent6" w:themeFillTint="33"/>
          </w:tcPr>
          <w:p w14:paraId="22704082" w14:textId="624C1FDF" w:rsidR="00102E1E" w:rsidRPr="001F7F47" w:rsidRDefault="00A14F23" w:rsidP="005C7D70">
            <w:pPr>
              <w:pStyle w:val="Question"/>
              <w:numPr>
                <w:ilvl w:val="0"/>
                <w:numId w:val="5"/>
              </w:numPr>
              <w:rPr>
                <w:rFonts w:asciiTheme="minorHAnsi" w:hAnsiTheme="minorHAnsi" w:cstheme="minorHAnsi"/>
                <w:b w:val="0"/>
                <w:bCs/>
                <w:sz w:val="24"/>
                <w:lang w:val="en-GB"/>
              </w:rPr>
            </w:pPr>
            <w:r w:rsidRPr="00A14F23">
              <w:rPr>
                <w:rFonts w:eastAsia="Arial" w:cs="Times New Roman"/>
                <w:b w:val="0"/>
                <w:lang w:val="en-GB"/>
              </w:rPr>
              <w:t>For scenarios 1, 2, 3 and 4, as described in the DIF, have these scenarios occurred in your licence area? If so, how many instances of each scenario have occurred? Are you aware of any other scenarios of a multi MPAN site potentially under, or overcharging capacity when one or more of the MPANs associated with site has some sort of significant event occurring? Please provide details.</w:t>
            </w:r>
          </w:p>
        </w:tc>
        <w:tc>
          <w:tcPr>
            <w:tcW w:w="3747" w:type="dxa"/>
            <w:shd w:val="clear" w:color="auto" w:fill="E2EFD9" w:themeFill="accent6" w:themeFillTint="33"/>
          </w:tcPr>
          <w:p w14:paraId="476777FE" w14:textId="77777777" w:rsidR="00102E1E" w:rsidRPr="001F7F47" w:rsidRDefault="00102E1E" w:rsidP="005B462E">
            <w:pPr>
              <w:pStyle w:val="Question"/>
              <w:numPr>
                <w:ilvl w:val="0"/>
                <w:numId w:val="0"/>
              </w:numPr>
              <w:ind w:left="567" w:hanging="567"/>
              <w:rPr>
                <w:rFonts w:asciiTheme="minorHAnsi" w:hAnsiTheme="minorHAnsi" w:cstheme="minorHAnsi"/>
                <w:b w:val="0"/>
                <w:bCs/>
                <w:sz w:val="24"/>
                <w:lang w:val="en-GB"/>
              </w:rPr>
            </w:pPr>
            <w:r w:rsidRPr="001F7F47">
              <w:rPr>
                <w:rFonts w:asciiTheme="minorHAnsi" w:hAnsiTheme="minorHAnsi" w:cstheme="minorHAnsi"/>
                <w:b w:val="0"/>
                <w:bCs/>
                <w:sz w:val="24"/>
                <w:lang w:val="en-GB"/>
              </w:rPr>
              <w:t>Working Group Comments</w:t>
            </w:r>
          </w:p>
        </w:tc>
      </w:tr>
      <w:tr w:rsidR="00AA1B0E" w:rsidRPr="001F7F47" w14:paraId="40702AFA" w14:textId="77777777" w:rsidTr="005B462E">
        <w:sdt>
          <w:sdtPr>
            <w:rPr>
              <w:rFonts w:asciiTheme="minorHAnsi" w:eastAsia="Arial" w:hAnsiTheme="minorHAnsi" w:cstheme="minorHAnsi"/>
              <w:b w:val="0"/>
              <w:sz w:val="24"/>
              <w:lang w:val="en-GB"/>
            </w:rPr>
            <w:alias w:val="Organisation"/>
            <w:tag w:val="organisation"/>
            <w:id w:val="-1438054720"/>
            <w:placeholder>
              <w:docPart w:val="B26AEF15E537403CBD59F2341D1C0685"/>
            </w:placeholder>
            <w:text/>
          </w:sdtPr>
          <w:sdtContent>
            <w:tc>
              <w:tcPr>
                <w:tcW w:w="1730" w:type="dxa"/>
              </w:tcPr>
              <w:p w14:paraId="492CA6A5" w14:textId="330FDA6D" w:rsidR="00AA1B0E" w:rsidRPr="001F7F47" w:rsidRDefault="00AA1B0E" w:rsidP="00AA1B0E">
                <w:pPr>
                  <w:pStyle w:val="ColumnHeading"/>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Stark Infra</w:t>
                </w:r>
              </w:p>
            </w:tc>
          </w:sdtContent>
        </w:sdt>
        <w:tc>
          <w:tcPr>
            <w:tcW w:w="1559" w:type="dxa"/>
          </w:tcPr>
          <w:p w14:paraId="5101DE42" w14:textId="37230288" w:rsidR="00AA1B0E" w:rsidRPr="001F7F47" w:rsidRDefault="00AA1B0E" w:rsidP="00AA1B0E">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4FB86D68" w14:textId="6BAC37F3" w:rsidR="00AA1B0E" w:rsidRPr="001F7F47" w:rsidRDefault="00AA1B0E" w:rsidP="00AA1B0E">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No</w:t>
            </w:r>
            <w:r w:rsidR="00600E8F">
              <w:rPr>
                <w:rFonts w:asciiTheme="minorHAnsi" w:hAnsiTheme="minorHAnsi" w:cstheme="minorHAnsi"/>
                <w:b w:val="0"/>
                <w:bCs/>
                <w:sz w:val="24"/>
                <w:lang w:val="en-GB"/>
              </w:rPr>
              <w:t>.</w:t>
            </w:r>
          </w:p>
        </w:tc>
        <w:tc>
          <w:tcPr>
            <w:tcW w:w="3747" w:type="dxa"/>
            <w:shd w:val="clear" w:color="auto" w:fill="E2EFD9" w:themeFill="accent6" w:themeFillTint="33"/>
          </w:tcPr>
          <w:p w14:paraId="714A0A0B" w14:textId="77777777" w:rsidR="00AA1B0E" w:rsidRPr="001F7F47" w:rsidRDefault="00AA1B0E" w:rsidP="00AA1B0E">
            <w:pPr>
              <w:pStyle w:val="ColumnHeading"/>
              <w:rPr>
                <w:rFonts w:asciiTheme="minorHAnsi" w:hAnsiTheme="minorHAnsi" w:cstheme="minorHAnsi"/>
                <w:b w:val="0"/>
                <w:bCs/>
                <w:sz w:val="24"/>
              </w:rPr>
            </w:pPr>
          </w:p>
        </w:tc>
      </w:tr>
      <w:tr w:rsidR="00AA1B0E" w:rsidRPr="001F7F47" w14:paraId="3AD52A14" w14:textId="77777777" w:rsidTr="005B462E">
        <w:sdt>
          <w:sdtPr>
            <w:rPr>
              <w:rFonts w:asciiTheme="minorHAnsi" w:hAnsiTheme="minorHAnsi" w:cstheme="minorHAnsi"/>
              <w:b w:val="0"/>
              <w:bCs/>
              <w:sz w:val="24"/>
            </w:rPr>
            <w:alias w:val="Organisation"/>
            <w:tag w:val="organisation"/>
            <w:id w:val="800961542"/>
            <w:placeholder>
              <w:docPart w:val="522607187C7242CCB9D20C4859680597"/>
            </w:placeholder>
            <w:text/>
          </w:sdtPr>
          <w:sdtContent>
            <w:tc>
              <w:tcPr>
                <w:tcW w:w="1730" w:type="dxa"/>
              </w:tcPr>
              <w:p w14:paraId="2A2D90B6" w14:textId="6AED80E5" w:rsidR="00AA1B0E" w:rsidRPr="006935F9" w:rsidRDefault="00AA1B0E" w:rsidP="00AA1B0E">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Energy Networks</w:t>
                </w:r>
              </w:p>
            </w:tc>
          </w:sdtContent>
        </w:sdt>
        <w:tc>
          <w:tcPr>
            <w:tcW w:w="1559" w:type="dxa"/>
          </w:tcPr>
          <w:p w14:paraId="3115726E" w14:textId="7A1F2517" w:rsidR="00AA1B0E" w:rsidRPr="001F7F47" w:rsidRDefault="00AA1B0E" w:rsidP="00AA1B0E">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1ED3B769" w14:textId="4B9E0254" w:rsidR="00AA1B0E" w:rsidRPr="001F7F47" w:rsidRDefault="00A14F23" w:rsidP="00AA1B0E">
            <w:pPr>
              <w:pStyle w:val="ColumnHeading"/>
              <w:rPr>
                <w:rFonts w:asciiTheme="minorHAnsi" w:hAnsiTheme="minorHAnsi" w:cstheme="minorHAnsi"/>
                <w:b w:val="0"/>
                <w:bCs/>
                <w:sz w:val="24"/>
                <w:lang w:val="en-GB"/>
              </w:rPr>
            </w:pPr>
            <w:r>
              <w:rPr>
                <w:rFonts w:asciiTheme="minorHAnsi" w:eastAsia="Arial" w:hAnsiTheme="minorHAnsi" w:cstheme="minorHAnsi"/>
                <w:b w:val="0"/>
                <w:sz w:val="24"/>
                <w:lang w:val="en-GB"/>
              </w:rPr>
              <w:t>None</w:t>
            </w:r>
          </w:p>
        </w:tc>
        <w:tc>
          <w:tcPr>
            <w:tcW w:w="3747" w:type="dxa"/>
            <w:shd w:val="clear" w:color="auto" w:fill="E2EFD9" w:themeFill="accent6" w:themeFillTint="33"/>
          </w:tcPr>
          <w:p w14:paraId="3B2FFBA1" w14:textId="77777777" w:rsidR="00AA1B0E" w:rsidRPr="001F7F47" w:rsidRDefault="00AA1B0E" w:rsidP="00AA1B0E">
            <w:pPr>
              <w:pStyle w:val="ColumnHeading"/>
              <w:rPr>
                <w:rFonts w:asciiTheme="minorHAnsi" w:hAnsiTheme="minorHAnsi" w:cstheme="minorHAnsi"/>
                <w:b w:val="0"/>
                <w:bCs/>
                <w:sz w:val="24"/>
              </w:rPr>
            </w:pPr>
          </w:p>
        </w:tc>
      </w:tr>
      <w:tr w:rsidR="005B242C" w:rsidRPr="001F7F47" w14:paraId="1E2384D6" w14:textId="77777777" w:rsidTr="005B462E">
        <w:tc>
          <w:tcPr>
            <w:tcW w:w="1730" w:type="dxa"/>
          </w:tcPr>
          <w:p w14:paraId="1EBC0BE6" w14:textId="1F0B96C3" w:rsidR="005B242C" w:rsidRPr="006935F9" w:rsidRDefault="005B242C" w:rsidP="005B242C">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lang w:val="en-GB"/>
              </w:rPr>
              <w:t>Eon Uk</w:t>
            </w:r>
          </w:p>
        </w:tc>
        <w:tc>
          <w:tcPr>
            <w:tcW w:w="1559" w:type="dxa"/>
          </w:tcPr>
          <w:p w14:paraId="2F2126BC" w14:textId="1AA370B0" w:rsidR="005B242C" w:rsidRPr="001F7F47" w:rsidRDefault="005B242C" w:rsidP="005B242C">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rPr>
              <w:t>Non-confidential</w:t>
            </w:r>
          </w:p>
        </w:tc>
        <w:tc>
          <w:tcPr>
            <w:tcW w:w="7040" w:type="dxa"/>
          </w:tcPr>
          <w:p w14:paraId="25D7CC45" w14:textId="4F8849E7" w:rsidR="005B242C" w:rsidRPr="001F7F47" w:rsidRDefault="005B242C" w:rsidP="005B242C">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N</w:t>
            </w:r>
            <w:r w:rsidR="00A14F23">
              <w:rPr>
                <w:rFonts w:asciiTheme="minorHAnsi" w:hAnsiTheme="minorHAnsi" w:cstheme="minorHAnsi"/>
                <w:b w:val="0"/>
                <w:bCs/>
                <w:sz w:val="24"/>
                <w:lang w:val="en-GB"/>
              </w:rPr>
              <w:t>/A as we are a supplier.</w:t>
            </w:r>
          </w:p>
        </w:tc>
        <w:tc>
          <w:tcPr>
            <w:tcW w:w="3747" w:type="dxa"/>
            <w:shd w:val="clear" w:color="auto" w:fill="E2EFD9" w:themeFill="accent6" w:themeFillTint="33"/>
          </w:tcPr>
          <w:p w14:paraId="62C441F7" w14:textId="77777777" w:rsidR="005B242C" w:rsidRPr="001F7F47" w:rsidRDefault="005B242C" w:rsidP="005B242C">
            <w:pPr>
              <w:pStyle w:val="ColumnHeading"/>
              <w:rPr>
                <w:rFonts w:asciiTheme="minorHAnsi" w:hAnsiTheme="minorHAnsi" w:cstheme="minorHAnsi"/>
                <w:b w:val="0"/>
                <w:bCs/>
                <w:sz w:val="24"/>
                <w:lang w:val="en-GB"/>
              </w:rPr>
            </w:pPr>
          </w:p>
        </w:tc>
      </w:tr>
      <w:tr w:rsidR="004A0F94" w:rsidRPr="001F7F47" w14:paraId="722D8B5A" w14:textId="77777777" w:rsidTr="005B462E">
        <w:sdt>
          <w:sdtPr>
            <w:rPr>
              <w:rFonts w:asciiTheme="minorHAnsi" w:hAnsiTheme="minorHAnsi" w:cstheme="minorHAnsi"/>
              <w:b w:val="0"/>
              <w:bCs/>
              <w:sz w:val="24"/>
            </w:rPr>
            <w:alias w:val="Organisation"/>
            <w:tag w:val="organisation"/>
            <w:id w:val="931784332"/>
            <w:placeholder>
              <w:docPart w:val="184DDE2B76F14492AA5867D8D0329A6C"/>
            </w:placeholder>
            <w:text/>
          </w:sdtPr>
          <w:sdtContent>
            <w:tc>
              <w:tcPr>
                <w:tcW w:w="1730" w:type="dxa"/>
              </w:tcPr>
              <w:p w14:paraId="53ABD2FE" w14:textId="043706AD" w:rsidR="004A0F94" w:rsidRPr="006935F9" w:rsidRDefault="004A0F94" w:rsidP="004A0F94">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Electricity North West</w:t>
                </w:r>
              </w:p>
            </w:tc>
          </w:sdtContent>
        </w:sdt>
        <w:tc>
          <w:tcPr>
            <w:tcW w:w="1559" w:type="dxa"/>
          </w:tcPr>
          <w:p w14:paraId="01CA3E88" w14:textId="582B9A23" w:rsidR="004A0F94" w:rsidRPr="001F7F47" w:rsidRDefault="004A0F94"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rFonts w:asciiTheme="minorHAnsi" w:eastAsia="Arial" w:hAnsiTheme="minorHAnsi" w:cstheme="minorHAnsi"/>
              <w:b w:val="0"/>
              <w:sz w:val="24"/>
              <w:lang w:val="en-GB"/>
            </w:rPr>
            <w:tag w:val="dcusa_response2"/>
            <w:id w:val="1106308938"/>
            <w:placeholder>
              <w:docPart w:val="72752B42F44145F590DBCA03619EA87C"/>
            </w:placeholder>
          </w:sdtPr>
          <w:sdtContent>
            <w:tc>
              <w:tcPr>
                <w:tcW w:w="7040" w:type="dxa"/>
              </w:tcPr>
              <w:p w14:paraId="46CD9C3B" w14:textId="79592BA6" w:rsidR="004A0F94" w:rsidRPr="001F7F47" w:rsidRDefault="009F652B" w:rsidP="004A0F94">
                <w:pPr>
                  <w:pStyle w:val="ColumnHeading"/>
                  <w:rPr>
                    <w:rFonts w:asciiTheme="minorHAnsi" w:hAnsiTheme="minorHAnsi" w:cstheme="minorHAnsi"/>
                    <w:b w:val="0"/>
                    <w:bCs/>
                    <w:sz w:val="24"/>
                    <w:lang w:val="en-GB"/>
                  </w:rPr>
                </w:pPr>
                <w:sdt>
                  <w:sdtPr>
                    <w:rPr>
                      <w:rFonts w:eastAsia="Arial" w:cs="Times New Roman"/>
                      <w:b w:val="0"/>
                      <w:lang w:val="en-GB"/>
                    </w:rPr>
                    <w:tag w:val="dcusa_response2"/>
                    <w:id w:val="1929462379"/>
                    <w:placeholder>
                      <w:docPart w:val="02DCD1FAD34244E5BD9804EB63CE2F68"/>
                    </w:placeholder>
                  </w:sdtPr>
                  <w:sdtContent>
                    <w:r w:rsidRPr="009F652B">
                      <w:rPr>
                        <w:rFonts w:eastAsia="Arial" w:cs="Times New Roman"/>
                        <w:b w:val="0"/>
                        <w:lang w:val="en-GB"/>
                      </w:rPr>
                      <w:t>Yes, 4 across all scenarios over the last 5 years, 1 in the current year. Not aware of any other scenarios.</w:t>
                    </w:r>
                  </w:sdtContent>
                </w:sdt>
              </w:p>
            </w:tc>
          </w:sdtContent>
        </w:sdt>
        <w:tc>
          <w:tcPr>
            <w:tcW w:w="3747" w:type="dxa"/>
            <w:shd w:val="clear" w:color="auto" w:fill="E2EFD9" w:themeFill="accent6" w:themeFillTint="33"/>
          </w:tcPr>
          <w:p w14:paraId="58EF5F72" w14:textId="77777777" w:rsidR="004A0F94" w:rsidRPr="001F7F47" w:rsidRDefault="004A0F94" w:rsidP="004A0F94">
            <w:pPr>
              <w:pStyle w:val="ColumnHeading"/>
              <w:rPr>
                <w:rFonts w:asciiTheme="minorHAnsi" w:hAnsiTheme="minorHAnsi" w:cstheme="minorHAnsi"/>
                <w:b w:val="0"/>
                <w:bCs/>
                <w:sz w:val="24"/>
              </w:rPr>
            </w:pPr>
          </w:p>
        </w:tc>
      </w:tr>
      <w:tr w:rsidR="004A0F94" w:rsidRPr="001F7F47" w14:paraId="5BA2550A" w14:textId="77777777" w:rsidTr="005B462E">
        <w:tc>
          <w:tcPr>
            <w:tcW w:w="1730" w:type="dxa"/>
          </w:tcPr>
          <w:p w14:paraId="5847EDF6" w14:textId="1FD9A92A" w:rsidR="004A0F94" w:rsidRPr="006935F9" w:rsidRDefault="004A0F94" w:rsidP="004A0F94">
            <w:pPr>
              <w:pStyle w:val="ColumnHeading"/>
              <w:rPr>
                <w:rFonts w:asciiTheme="minorHAnsi" w:hAnsiTheme="minorHAnsi" w:cstheme="minorHAnsi"/>
                <w:b w:val="0"/>
                <w:bCs/>
                <w:sz w:val="24"/>
              </w:rPr>
            </w:pPr>
            <w:r w:rsidRPr="006935F9">
              <w:rPr>
                <w:rFonts w:asciiTheme="minorHAnsi" w:hAnsiTheme="minorHAnsi" w:cstheme="minorHAnsi"/>
                <w:b w:val="0"/>
                <w:bCs/>
                <w:sz w:val="24"/>
                <w:lang w:val="en-GB"/>
              </w:rPr>
              <w:lastRenderedPageBreak/>
              <w:t>Southern Electric Power Distribution plc (SEPD) and Scottish Hydro Electric Power Distribution plc (SHEPD)</w:t>
            </w:r>
          </w:p>
        </w:tc>
        <w:tc>
          <w:tcPr>
            <w:tcW w:w="1559" w:type="dxa"/>
          </w:tcPr>
          <w:p w14:paraId="5A80D05B" w14:textId="7C3B6502" w:rsidR="004A0F94" w:rsidRPr="001F7F47" w:rsidRDefault="004A0F94"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1AC612AB" w14:textId="77081167" w:rsidR="004A0F94" w:rsidRPr="001F7F47" w:rsidRDefault="009F652B" w:rsidP="004A0F94">
            <w:pPr>
              <w:pStyle w:val="ColumnHeading"/>
              <w:rPr>
                <w:rFonts w:asciiTheme="minorHAnsi" w:hAnsiTheme="minorHAnsi" w:cstheme="minorHAnsi"/>
                <w:b w:val="0"/>
                <w:bCs/>
                <w:sz w:val="24"/>
              </w:rPr>
            </w:pPr>
            <w:r w:rsidRPr="009F652B">
              <w:rPr>
                <w:rFonts w:asciiTheme="minorHAnsi" w:hAnsiTheme="minorHAnsi" w:cstheme="minorHAnsi"/>
                <w:b w:val="0"/>
                <w:bCs/>
                <w:sz w:val="24"/>
                <w:lang w:val="en-GB"/>
              </w:rPr>
              <w:t>As per question 1, we have experienced one instance of scenario 4.</w:t>
            </w:r>
          </w:p>
        </w:tc>
        <w:tc>
          <w:tcPr>
            <w:tcW w:w="3747" w:type="dxa"/>
            <w:shd w:val="clear" w:color="auto" w:fill="E2EFD9" w:themeFill="accent6" w:themeFillTint="33"/>
          </w:tcPr>
          <w:p w14:paraId="3BC6FB45" w14:textId="77777777" w:rsidR="004A0F94" w:rsidRPr="001F7F47" w:rsidRDefault="004A0F94" w:rsidP="004A0F94">
            <w:pPr>
              <w:pStyle w:val="ColumnHeading"/>
              <w:rPr>
                <w:rFonts w:asciiTheme="minorHAnsi" w:hAnsiTheme="minorHAnsi" w:cstheme="minorHAnsi"/>
                <w:b w:val="0"/>
                <w:bCs/>
                <w:sz w:val="24"/>
              </w:rPr>
            </w:pPr>
          </w:p>
        </w:tc>
      </w:tr>
      <w:tr w:rsidR="00A24904" w:rsidRPr="001F7F47" w14:paraId="762FE002" w14:textId="77777777" w:rsidTr="005B462E">
        <w:sdt>
          <w:sdtPr>
            <w:rPr>
              <w:rFonts w:asciiTheme="minorHAnsi" w:hAnsiTheme="minorHAnsi" w:cstheme="minorHAnsi"/>
              <w:b w:val="0"/>
              <w:bCs/>
              <w:sz w:val="24"/>
            </w:rPr>
            <w:alias w:val="Organisation"/>
            <w:tag w:val="organisation"/>
            <w:id w:val="-415716817"/>
            <w:placeholder>
              <w:docPart w:val="D9434200A1FB4DEBB82DB8490651E8FA"/>
            </w:placeholder>
            <w:text/>
          </w:sdtPr>
          <w:sdtContent>
            <w:tc>
              <w:tcPr>
                <w:tcW w:w="1730" w:type="dxa"/>
              </w:tcPr>
              <w:p w14:paraId="1FF813EA" w14:textId="5A26C73E" w:rsidR="00A24904" w:rsidRPr="006935F9" w:rsidRDefault="00A24904" w:rsidP="00A24904">
                <w:pPr>
                  <w:pStyle w:val="ColumnHeading"/>
                  <w:rPr>
                    <w:rFonts w:asciiTheme="minorHAnsi" w:hAnsiTheme="minorHAnsi" w:cstheme="minorHAnsi"/>
                    <w:b w:val="0"/>
                    <w:bCs/>
                    <w:sz w:val="24"/>
                  </w:rPr>
                </w:pPr>
                <w:r w:rsidRPr="00A24904">
                  <w:rPr>
                    <w:rFonts w:asciiTheme="minorHAnsi" w:hAnsiTheme="minorHAnsi" w:cstheme="minorHAnsi"/>
                    <w:b w:val="0"/>
                    <w:bCs/>
                    <w:sz w:val="24"/>
                  </w:rPr>
                  <w:t>UK Power Networks</w:t>
                </w:r>
              </w:p>
            </w:tc>
          </w:sdtContent>
        </w:sdt>
        <w:tc>
          <w:tcPr>
            <w:tcW w:w="1559" w:type="dxa"/>
          </w:tcPr>
          <w:p w14:paraId="0B20BB5F" w14:textId="7B7FDF0A" w:rsidR="00A24904" w:rsidRPr="001F7F47" w:rsidRDefault="00A24904" w:rsidP="00A2490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01C0EA4E" w14:textId="6014F8F8" w:rsidR="00A24904" w:rsidRPr="001F7F47" w:rsidRDefault="00A24904" w:rsidP="00A24904">
            <w:pPr>
              <w:pStyle w:val="ColumnHeading"/>
              <w:rPr>
                <w:rFonts w:asciiTheme="minorHAnsi" w:hAnsiTheme="minorHAnsi" w:cstheme="minorHAnsi"/>
                <w:b w:val="0"/>
                <w:bCs/>
                <w:sz w:val="24"/>
              </w:rPr>
            </w:pPr>
            <w:sdt>
              <w:sdtPr>
                <w:rPr>
                  <w:rFonts w:eastAsia="Arial" w:cs="Times New Roman"/>
                  <w:b w:val="0"/>
                  <w:lang w:val="en-GB"/>
                </w:rPr>
                <w:tag w:val="dcusa_response2"/>
                <w:id w:val="-45524856"/>
                <w:placeholder>
                  <w:docPart w:val="E571286764514EB4A4B0B5EC40B46DD2"/>
                </w:placeholder>
              </w:sdtPr>
              <w:sdtContent>
                <w:r w:rsidRPr="00A24904">
                  <w:rPr>
                    <w:rFonts w:eastAsia="Arial" w:cs="Times New Roman"/>
                    <w:b w:val="0"/>
                    <w:lang w:val="en-GB"/>
                  </w:rPr>
                  <w:t>These have occurred but the volume will be tiny.</w:t>
                </w:r>
              </w:sdtContent>
            </w:sdt>
          </w:p>
        </w:tc>
        <w:tc>
          <w:tcPr>
            <w:tcW w:w="3747" w:type="dxa"/>
            <w:shd w:val="clear" w:color="auto" w:fill="E2EFD9" w:themeFill="accent6" w:themeFillTint="33"/>
          </w:tcPr>
          <w:p w14:paraId="60E96E0D" w14:textId="77777777" w:rsidR="00A24904" w:rsidRPr="001F7F47" w:rsidRDefault="00A24904" w:rsidP="00A24904">
            <w:pPr>
              <w:pStyle w:val="ColumnHeading"/>
              <w:rPr>
                <w:rFonts w:asciiTheme="minorHAnsi" w:hAnsiTheme="minorHAnsi" w:cstheme="minorHAnsi"/>
                <w:b w:val="0"/>
                <w:bCs/>
                <w:sz w:val="24"/>
              </w:rPr>
            </w:pPr>
          </w:p>
        </w:tc>
      </w:tr>
      <w:tr w:rsidR="001F7F47" w:rsidRPr="001F7F47" w14:paraId="174AE7BC" w14:textId="77777777" w:rsidTr="005B462E">
        <w:tc>
          <w:tcPr>
            <w:tcW w:w="1730" w:type="dxa"/>
          </w:tcPr>
          <w:p w14:paraId="67C23E42" w14:textId="27CD4D51" w:rsidR="001F7F47" w:rsidRPr="001F7F47" w:rsidRDefault="001F7F47" w:rsidP="001F7F47">
            <w:pPr>
              <w:pStyle w:val="ColumnHeading"/>
              <w:rPr>
                <w:rFonts w:asciiTheme="minorHAnsi" w:hAnsiTheme="minorHAnsi" w:cstheme="minorHAnsi"/>
                <w:b w:val="0"/>
                <w:bCs/>
                <w:sz w:val="24"/>
              </w:rPr>
            </w:pPr>
          </w:p>
        </w:tc>
        <w:tc>
          <w:tcPr>
            <w:tcW w:w="1559" w:type="dxa"/>
          </w:tcPr>
          <w:p w14:paraId="21DB5008" w14:textId="48596039" w:rsidR="001F7F47" w:rsidRPr="001F7F47" w:rsidRDefault="001F7F47" w:rsidP="001F7F47">
            <w:pPr>
              <w:pStyle w:val="ColumnHeading"/>
              <w:rPr>
                <w:rFonts w:asciiTheme="minorHAnsi" w:hAnsiTheme="minorHAnsi" w:cstheme="minorHAnsi"/>
                <w:b w:val="0"/>
                <w:bCs/>
                <w:sz w:val="24"/>
              </w:rPr>
            </w:pPr>
          </w:p>
        </w:tc>
        <w:tc>
          <w:tcPr>
            <w:tcW w:w="7040" w:type="dxa"/>
          </w:tcPr>
          <w:p w14:paraId="759A0584" w14:textId="5767E8C3" w:rsidR="001F7F47" w:rsidRPr="001F7F47" w:rsidRDefault="001F7F47" w:rsidP="001F7F47">
            <w:pPr>
              <w:pStyle w:val="ColumnHeading"/>
              <w:rPr>
                <w:rFonts w:asciiTheme="minorHAnsi" w:hAnsiTheme="minorHAnsi" w:cstheme="minorHAnsi"/>
                <w:b w:val="0"/>
                <w:bCs/>
                <w:sz w:val="24"/>
              </w:rPr>
            </w:pPr>
          </w:p>
        </w:tc>
        <w:tc>
          <w:tcPr>
            <w:tcW w:w="3747" w:type="dxa"/>
            <w:shd w:val="clear" w:color="auto" w:fill="E2EFD9" w:themeFill="accent6" w:themeFillTint="33"/>
          </w:tcPr>
          <w:p w14:paraId="30D28527" w14:textId="77777777" w:rsidR="001F7F47" w:rsidRPr="001F7F47" w:rsidRDefault="001F7F47" w:rsidP="001F7F47">
            <w:pPr>
              <w:pStyle w:val="ColumnHeading"/>
              <w:rPr>
                <w:rFonts w:asciiTheme="minorHAnsi" w:hAnsiTheme="minorHAnsi" w:cstheme="minorHAnsi"/>
                <w:b w:val="0"/>
                <w:bCs/>
                <w:sz w:val="24"/>
              </w:rPr>
            </w:pPr>
          </w:p>
        </w:tc>
      </w:tr>
      <w:tr w:rsidR="001F7F47" w:rsidRPr="001F7F47" w14:paraId="20493392" w14:textId="77777777" w:rsidTr="005B462E">
        <w:tc>
          <w:tcPr>
            <w:tcW w:w="14076" w:type="dxa"/>
            <w:gridSpan w:val="4"/>
            <w:shd w:val="clear" w:color="auto" w:fill="E2EFD9" w:themeFill="accent6" w:themeFillTint="33"/>
          </w:tcPr>
          <w:p w14:paraId="2AE318E1" w14:textId="77777777" w:rsidR="001F7F47" w:rsidRPr="001F7F47" w:rsidRDefault="001F7F47" w:rsidP="001F7F47">
            <w:pPr>
              <w:pStyle w:val="BodyText"/>
              <w:rPr>
                <w:rFonts w:asciiTheme="minorHAnsi" w:hAnsiTheme="minorHAnsi" w:cstheme="minorHAnsi"/>
                <w:bCs/>
                <w:lang w:val="en-GB"/>
              </w:rPr>
            </w:pPr>
            <w:r w:rsidRPr="001F7F47">
              <w:rPr>
                <w:rFonts w:asciiTheme="minorHAnsi" w:hAnsiTheme="minorHAnsi" w:cstheme="minorHAnsi"/>
                <w:bCs/>
                <w:lang w:val="en-GB"/>
              </w:rPr>
              <w:t xml:space="preserve">Working Group Conclusions: </w:t>
            </w:r>
          </w:p>
          <w:p w14:paraId="653E40CF" w14:textId="77777777" w:rsidR="001F7F47" w:rsidRPr="001F7F47" w:rsidRDefault="001F7F47" w:rsidP="001F7F47">
            <w:pPr>
              <w:pStyle w:val="BodyText"/>
              <w:rPr>
                <w:rFonts w:asciiTheme="minorHAnsi" w:hAnsiTheme="minorHAnsi" w:cstheme="minorHAnsi"/>
                <w:bCs/>
                <w:lang w:val="en-GB"/>
              </w:rPr>
            </w:pPr>
          </w:p>
        </w:tc>
      </w:tr>
    </w:tbl>
    <w:p w14:paraId="40FE6978" w14:textId="77777777" w:rsidR="00102E1E" w:rsidRPr="001F7F47" w:rsidRDefault="00102E1E" w:rsidP="002E69E1">
      <w:pPr>
        <w:rPr>
          <w:rFonts w:cstheme="minorHAnsi"/>
          <w:bCs/>
          <w:sz w:val="24"/>
          <w:szCs w:val="24"/>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F7F47" w14:paraId="7BED399E"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E44D11A"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Company</w:t>
            </w:r>
          </w:p>
        </w:tc>
        <w:tc>
          <w:tcPr>
            <w:tcW w:w="1559" w:type="dxa"/>
            <w:shd w:val="clear" w:color="auto" w:fill="E2EFD9" w:themeFill="accent6" w:themeFillTint="33"/>
          </w:tcPr>
          <w:p w14:paraId="4116BAF8"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Confidential/</w:t>
            </w:r>
          </w:p>
          <w:p w14:paraId="200FA4D9"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Anonymous</w:t>
            </w:r>
          </w:p>
        </w:tc>
        <w:tc>
          <w:tcPr>
            <w:tcW w:w="7040" w:type="dxa"/>
            <w:shd w:val="clear" w:color="auto" w:fill="E2EFD9" w:themeFill="accent6" w:themeFillTint="33"/>
          </w:tcPr>
          <w:p w14:paraId="1333C9C3" w14:textId="1ED04B29" w:rsidR="00102E1E" w:rsidRPr="001F7F47" w:rsidRDefault="00A14F23" w:rsidP="005C7D70">
            <w:pPr>
              <w:pStyle w:val="Question"/>
              <w:numPr>
                <w:ilvl w:val="0"/>
                <w:numId w:val="5"/>
              </w:numPr>
              <w:rPr>
                <w:rFonts w:asciiTheme="minorHAnsi" w:hAnsiTheme="minorHAnsi" w:cstheme="minorHAnsi"/>
                <w:b w:val="0"/>
                <w:bCs/>
                <w:sz w:val="24"/>
                <w:lang w:val="en-GB"/>
              </w:rPr>
            </w:pPr>
            <w:r w:rsidRPr="00A14F23">
              <w:rPr>
                <w:rFonts w:eastAsia="Arial" w:cs="Times New Roman"/>
                <w:b w:val="0"/>
                <w:lang w:val="en-GB"/>
              </w:rPr>
              <w:t>What are your thoughts on the potential solution of splitting the billing periods so that the assessment for capacity charging is not made at the month end, but at the point in time of each relevant change?</w:t>
            </w:r>
          </w:p>
        </w:tc>
        <w:tc>
          <w:tcPr>
            <w:tcW w:w="3747" w:type="dxa"/>
            <w:shd w:val="clear" w:color="auto" w:fill="E2EFD9" w:themeFill="accent6" w:themeFillTint="33"/>
          </w:tcPr>
          <w:p w14:paraId="44D008C5" w14:textId="77777777" w:rsidR="00102E1E" w:rsidRPr="001F7F47" w:rsidRDefault="00102E1E" w:rsidP="005B462E">
            <w:pPr>
              <w:pStyle w:val="Question"/>
              <w:numPr>
                <w:ilvl w:val="0"/>
                <w:numId w:val="0"/>
              </w:numPr>
              <w:ind w:left="567" w:hanging="567"/>
              <w:rPr>
                <w:rFonts w:asciiTheme="minorHAnsi" w:hAnsiTheme="minorHAnsi" w:cstheme="minorHAnsi"/>
                <w:b w:val="0"/>
                <w:bCs/>
                <w:sz w:val="24"/>
                <w:lang w:val="en-GB"/>
              </w:rPr>
            </w:pPr>
            <w:r w:rsidRPr="001F7F47">
              <w:rPr>
                <w:rFonts w:asciiTheme="minorHAnsi" w:hAnsiTheme="minorHAnsi" w:cstheme="minorHAnsi"/>
                <w:b w:val="0"/>
                <w:bCs/>
                <w:sz w:val="24"/>
                <w:lang w:val="en-GB"/>
              </w:rPr>
              <w:t>Working Group Comments</w:t>
            </w:r>
          </w:p>
        </w:tc>
      </w:tr>
      <w:tr w:rsidR="00AA1B0E" w:rsidRPr="001F7F47" w14:paraId="463FF9FB" w14:textId="77777777" w:rsidTr="005B462E">
        <w:sdt>
          <w:sdtPr>
            <w:rPr>
              <w:rFonts w:asciiTheme="minorHAnsi" w:eastAsia="Arial" w:hAnsiTheme="minorHAnsi" w:cstheme="minorHAnsi"/>
              <w:lang w:val="en-GB"/>
            </w:rPr>
            <w:alias w:val="Organisation"/>
            <w:tag w:val="organisation"/>
            <w:id w:val="-1071268618"/>
            <w:placeholder>
              <w:docPart w:val="7B982B9869AC4C69AD437BA26C8A3793"/>
            </w:placeholder>
            <w:text/>
          </w:sdtPr>
          <w:sdtContent>
            <w:tc>
              <w:tcPr>
                <w:tcW w:w="1730" w:type="dxa"/>
              </w:tcPr>
              <w:p w14:paraId="56C84A3F" w14:textId="1DF5AD42" w:rsidR="00AA1B0E" w:rsidRPr="001F7F47" w:rsidRDefault="00AA1B0E" w:rsidP="00AA1B0E">
                <w:pPr>
                  <w:rPr>
                    <w:rFonts w:asciiTheme="minorHAnsi" w:hAnsiTheme="minorHAnsi" w:cstheme="minorHAnsi"/>
                    <w:bCs/>
                  </w:rPr>
                </w:pPr>
                <w:r w:rsidRPr="001F7F47">
                  <w:rPr>
                    <w:rFonts w:asciiTheme="minorHAnsi" w:eastAsia="Arial" w:hAnsiTheme="minorHAnsi" w:cstheme="minorHAnsi"/>
                    <w:lang w:val="en-GB"/>
                  </w:rPr>
                  <w:t>Stark Infra</w:t>
                </w:r>
              </w:p>
            </w:tc>
          </w:sdtContent>
        </w:sdt>
        <w:tc>
          <w:tcPr>
            <w:tcW w:w="1559" w:type="dxa"/>
          </w:tcPr>
          <w:p w14:paraId="5CD549CC" w14:textId="4DB97D93" w:rsidR="00AA1B0E" w:rsidRPr="001F7F47" w:rsidRDefault="00AA1B0E" w:rsidP="00AA1B0E">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7572CE08" w14:textId="77777777" w:rsidR="00600E8F" w:rsidRPr="00600E8F" w:rsidRDefault="00600E8F" w:rsidP="00600E8F">
            <w:pPr>
              <w:spacing w:after="200" w:line="240" w:lineRule="atLeast"/>
              <w:rPr>
                <w:rFonts w:ascii="Verdana" w:eastAsia="Arial" w:hAnsi="Verdana" w:cs="Times New Roman"/>
                <w:sz w:val="20"/>
              </w:rPr>
            </w:pPr>
            <w:r w:rsidRPr="00600E8F">
              <w:rPr>
                <w:rFonts w:ascii="Verdana" w:eastAsia="Arial" w:hAnsi="Verdana" w:cs="Times New Roman"/>
                <w:sz w:val="20"/>
              </w:rPr>
              <w:t>Splitting the billing periods at the point of time of each relevant change would seem a pragmatic solution.</w:t>
            </w:r>
          </w:p>
          <w:p w14:paraId="7D7CFB0F" w14:textId="5057097C" w:rsidR="00AA1B0E" w:rsidRPr="001F7F47" w:rsidRDefault="00600E8F" w:rsidP="00600E8F">
            <w:pPr>
              <w:pStyle w:val="ColumnHeading"/>
              <w:rPr>
                <w:rFonts w:asciiTheme="minorHAnsi" w:hAnsiTheme="minorHAnsi" w:cstheme="minorHAnsi"/>
                <w:b w:val="0"/>
                <w:bCs/>
                <w:sz w:val="24"/>
                <w:lang w:val="en-GB"/>
              </w:rPr>
            </w:pPr>
            <w:r w:rsidRPr="00600E8F">
              <w:rPr>
                <w:rFonts w:eastAsia="Arial" w:cs="Times New Roman"/>
                <w:b w:val="0"/>
                <w:lang w:val="en-GB"/>
              </w:rPr>
              <w:t>A change to DCUSA to make it clear what should happen in these situations would be required, which would be dependent on the scale and frequency of the issue</w:t>
            </w:r>
          </w:p>
        </w:tc>
        <w:tc>
          <w:tcPr>
            <w:tcW w:w="3747" w:type="dxa"/>
            <w:shd w:val="clear" w:color="auto" w:fill="E2EFD9" w:themeFill="accent6" w:themeFillTint="33"/>
          </w:tcPr>
          <w:p w14:paraId="3EB87A7E" w14:textId="77777777" w:rsidR="00AA1B0E" w:rsidRPr="001F7F47" w:rsidRDefault="00AA1B0E" w:rsidP="00AA1B0E">
            <w:pPr>
              <w:pStyle w:val="ColumnHeading"/>
              <w:rPr>
                <w:rFonts w:asciiTheme="minorHAnsi" w:hAnsiTheme="minorHAnsi" w:cstheme="minorHAnsi"/>
                <w:b w:val="0"/>
                <w:bCs/>
                <w:sz w:val="24"/>
              </w:rPr>
            </w:pPr>
          </w:p>
        </w:tc>
      </w:tr>
      <w:tr w:rsidR="00AA1B0E" w:rsidRPr="001F7F47" w14:paraId="75B561F0" w14:textId="77777777" w:rsidTr="005B462E">
        <w:sdt>
          <w:sdtPr>
            <w:rPr>
              <w:rFonts w:asciiTheme="minorHAnsi" w:hAnsiTheme="minorHAnsi" w:cstheme="minorHAnsi"/>
              <w:b w:val="0"/>
              <w:bCs/>
              <w:sz w:val="24"/>
            </w:rPr>
            <w:alias w:val="Organisation"/>
            <w:tag w:val="organisation"/>
            <w:id w:val="763269435"/>
            <w:placeholder>
              <w:docPart w:val="BC599910B5DD44AFA31554750EA07FAE"/>
            </w:placeholder>
            <w:text/>
          </w:sdtPr>
          <w:sdtContent>
            <w:tc>
              <w:tcPr>
                <w:tcW w:w="1730" w:type="dxa"/>
              </w:tcPr>
              <w:p w14:paraId="1F65F398" w14:textId="2092BBF8" w:rsidR="00AA1B0E" w:rsidRPr="006935F9" w:rsidRDefault="00AA1B0E" w:rsidP="00AA1B0E">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Energy Networks</w:t>
                </w:r>
              </w:p>
            </w:tc>
          </w:sdtContent>
        </w:sdt>
        <w:tc>
          <w:tcPr>
            <w:tcW w:w="1559" w:type="dxa"/>
          </w:tcPr>
          <w:p w14:paraId="253EC6CB" w14:textId="1B500DF3" w:rsidR="00AA1B0E" w:rsidRPr="001F7F47" w:rsidRDefault="00AA1B0E" w:rsidP="00AA1B0E">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rFonts w:asciiTheme="minorHAnsi" w:eastAsia="Arial" w:hAnsiTheme="minorHAnsi" w:cstheme="minorHAnsi"/>
              <w:sz w:val="24"/>
            </w:rPr>
            <w:tag w:val="dcusa_response2"/>
            <w:id w:val="319164678"/>
            <w:placeholder>
              <w:docPart w:val="6E9AAC1E78924E2EB895DDCC60C9EA8E"/>
            </w:placeholder>
          </w:sdtPr>
          <w:sdtEndPr>
            <w:rPr>
              <w:b w:val="0"/>
              <w:lang w:val="en-GB"/>
            </w:rPr>
          </w:sdtEndPr>
          <w:sdtContent>
            <w:tc>
              <w:tcPr>
                <w:tcW w:w="7040" w:type="dxa"/>
              </w:tcPr>
              <w:p w14:paraId="745D128A" w14:textId="6A2717B4" w:rsidR="00AA1B0E" w:rsidRPr="001F7F47" w:rsidRDefault="00AA1B0E" w:rsidP="00AA1B0E">
                <w:pPr>
                  <w:pStyle w:val="ColumnHeading"/>
                  <w:rPr>
                    <w:rFonts w:asciiTheme="minorHAnsi" w:hAnsiTheme="minorHAnsi" w:cstheme="minorHAnsi"/>
                    <w:b w:val="0"/>
                    <w:bCs/>
                    <w:sz w:val="24"/>
                    <w:lang w:val="en-GB"/>
                  </w:rPr>
                </w:pPr>
                <w:r w:rsidRPr="00AA1B0E">
                  <w:rPr>
                    <w:rFonts w:asciiTheme="minorHAnsi" w:eastAsia="Arial" w:hAnsiTheme="minorHAnsi" w:cstheme="minorHAnsi"/>
                    <w:b w:val="0"/>
                    <w:bCs/>
                    <w:sz w:val="24"/>
                  </w:rPr>
                  <w:t>No</w:t>
                </w:r>
                <w:r w:rsidR="00A14F23" w:rsidRPr="00A14F23">
                  <w:rPr>
                    <w:rFonts w:eastAsia="Arial" w:cs="Times New Roman"/>
                    <w:b w:val="0"/>
                    <w:lang w:val="en-GB"/>
                  </w:rPr>
                  <w:t xml:space="preserve"> </w:t>
                </w:r>
                <w:sdt>
                  <w:sdtPr>
                    <w:rPr>
                      <w:rFonts w:eastAsia="Arial" w:cs="Times New Roman"/>
                      <w:b w:val="0"/>
                      <w:lang w:val="en-GB"/>
                    </w:rPr>
                    <w:tag w:val="dcusa_response2"/>
                    <w:id w:val="1723244833"/>
                    <w:placeholder>
                      <w:docPart w:val="2BD7E85F72714860BE0D25F984ECE7DA"/>
                    </w:placeholder>
                  </w:sdtPr>
                  <w:sdtContent>
                    <w:r w:rsidR="00A14F23" w:rsidRPr="00A14F23">
                      <w:rPr>
                        <w:rFonts w:eastAsia="Arial" w:cs="Times New Roman"/>
                        <w:b w:val="0"/>
                        <w:lang w:val="en-GB"/>
                      </w:rPr>
                      <w:t>SPEN do not agree with this change. DNOs issue invoices at two specific periods every month. The half hourly invoice rebills are issued in the second week of every calendar month.</w:t>
                    </w:r>
                  </w:sdtContent>
                </w:sdt>
                <w:r w:rsidRPr="001F7F47">
                  <w:rPr>
                    <w:rFonts w:asciiTheme="minorHAnsi" w:eastAsia="Arial" w:hAnsiTheme="minorHAnsi" w:cstheme="minorHAnsi"/>
                    <w:b w:val="0"/>
                    <w:sz w:val="24"/>
                    <w:lang w:val="en-GB"/>
                  </w:rPr>
                  <w:t xml:space="preserve"> </w:t>
                </w:r>
              </w:p>
            </w:tc>
          </w:sdtContent>
        </w:sdt>
        <w:tc>
          <w:tcPr>
            <w:tcW w:w="3747" w:type="dxa"/>
            <w:shd w:val="clear" w:color="auto" w:fill="E2EFD9" w:themeFill="accent6" w:themeFillTint="33"/>
          </w:tcPr>
          <w:p w14:paraId="319D2C33" w14:textId="77777777" w:rsidR="00AA1B0E" w:rsidRPr="001F7F47" w:rsidRDefault="00AA1B0E" w:rsidP="00AA1B0E">
            <w:pPr>
              <w:pStyle w:val="ColumnHeading"/>
              <w:rPr>
                <w:rFonts w:asciiTheme="minorHAnsi" w:hAnsiTheme="minorHAnsi" w:cstheme="minorHAnsi"/>
                <w:b w:val="0"/>
                <w:bCs/>
                <w:sz w:val="24"/>
              </w:rPr>
            </w:pPr>
          </w:p>
        </w:tc>
      </w:tr>
      <w:tr w:rsidR="005B242C" w:rsidRPr="001F7F47" w14:paraId="73EBD258" w14:textId="77777777" w:rsidTr="005B462E">
        <w:tc>
          <w:tcPr>
            <w:tcW w:w="1730" w:type="dxa"/>
          </w:tcPr>
          <w:p w14:paraId="4A7B23FB" w14:textId="763F3AA2" w:rsidR="005B242C" w:rsidRPr="006935F9" w:rsidRDefault="005B242C" w:rsidP="005B242C">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lang w:val="en-GB"/>
              </w:rPr>
              <w:t>Eon Uk</w:t>
            </w:r>
          </w:p>
        </w:tc>
        <w:tc>
          <w:tcPr>
            <w:tcW w:w="1559" w:type="dxa"/>
          </w:tcPr>
          <w:p w14:paraId="71202E52" w14:textId="72B956A7" w:rsidR="005B242C" w:rsidRPr="001F7F47" w:rsidRDefault="005B242C" w:rsidP="005B242C">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rPr>
              <w:t>Non-confidential</w:t>
            </w:r>
          </w:p>
        </w:tc>
        <w:tc>
          <w:tcPr>
            <w:tcW w:w="7040" w:type="dxa"/>
          </w:tcPr>
          <w:p w14:paraId="7A9DED55" w14:textId="2FD1684C" w:rsidR="005B242C" w:rsidRPr="001F7F47" w:rsidRDefault="00A14F23" w:rsidP="005B242C">
            <w:pPr>
              <w:pStyle w:val="ColumnHeading"/>
              <w:rPr>
                <w:rFonts w:asciiTheme="minorHAnsi" w:hAnsiTheme="minorHAnsi" w:cstheme="minorHAnsi"/>
                <w:b w:val="0"/>
                <w:bCs/>
                <w:sz w:val="24"/>
                <w:lang w:val="en-GB"/>
              </w:rPr>
            </w:pPr>
            <w:r w:rsidRPr="00A14F23">
              <w:rPr>
                <w:rFonts w:asciiTheme="minorHAnsi" w:hAnsiTheme="minorHAnsi" w:cstheme="minorHAnsi"/>
                <w:b w:val="0"/>
                <w:bCs/>
                <w:sz w:val="24"/>
                <w:lang w:val="en-GB"/>
              </w:rPr>
              <w:t>We are neutral on this as we do not perceive this to be a significant issue</w:t>
            </w:r>
            <w:r>
              <w:rPr>
                <w:rFonts w:asciiTheme="minorHAnsi" w:hAnsiTheme="minorHAnsi" w:cstheme="minorHAnsi"/>
                <w:b w:val="0"/>
                <w:bCs/>
                <w:sz w:val="24"/>
                <w:lang w:val="en-GB"/>
              </w:rPr>
              <w:t>.</w:t>
            </w:r>
          </w:p>
        </w:tc>
        <w:tc>
          <w:tcPr>
            <w:tcW w:w="3747" w:type="dxa"/>
            <w:shd w:val="clear" w:color="auto" w:fill="E2EFD9" w:themeFill="accent6" w:themeFillTint="33"/>
          </w:tcPr>
          <w:p w14:paraId="17A6C54D" w14:textId="77777777" w:rsidR="005B242C" w:rsidRPr="001F7F47" w:rsidRDefault="005B242C" w:rsidP="005B242C">
            <w:pPr>
              <w:pStyle w:val="ColumnHeading"/>
              <w:rPr>
                <w:rFonts w:asciiTheme="minorHAnsi" w:hAnsiTheme="minorHAnsi" w:cstheme="minorHAnsi"/>
                <w:b w:val="0"/>
                <w:bCs/>
                <w:sz w:val="24"/>
                <w:lang w:val="en-GB"/>
              </w:rPr>
            </w:pPr>
          </w:p>
        </w:tc>
      </w:tr>
      <w:tr w:rsidR="004A0F94" w:rsidRPr="001F7F47" w14:paraId="1ACEC103" w14:textId="77777777" w:rsidTr="005B462E">
        <w:sdt>
          <w:sdtPr>
            <w:rPr>
              <w:rFonts w:asciiTheme="minorHAnsi" w:hAnsiTheme="minorHAnsi" w:cstheme="minorHAnsi"/>
              <w:b w:val="0"/>
              <w:bCs/>
              <w:sz w:val="24"/>
            </w:rPr>
            <w:alias w:val="Organisation"/>
            <w:tag w:val="organisation"/>
            <w:id w:val="-821728780"/>
            <w:placeholder>
              <w:docPart w:val="AE58B287F9084D269390D2C9EBB2D01D"/>
            </w:placeholder>
            <w:text/>
          </w:sdtPr>
          <w:sdtContent>
            <w:tc>
              <w:tcPr>
                <w:tcW w:w="1730" w:type="dxa"/>
              </w:tcPr>
              <w:p w14:paraId="38F15CBA" w14:textId="451EBECC" w:rsidR="004A0F94" w:rsidRPr="006935F9" w:rsidRDefault="004A0F94" w:rsidP="004A0F94">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Electricity North West</w:t>
                </w:r>
              </w:p>
            </w:tc>
          </w:sdtContent>
        </w:sdt>
        <w:tc>
          <w:tcPr>
            <w:tcW w:w="1559" w:type="dxa"/>
          </w:tcPr>
          <w:p w14:paraId="1E7F0EA2" w14:textId="4B7BEF84" w:rsidR="004A0F94" w:rsidRPr="001F7F47" w:rsidRDefault="004A0F94"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rFonts w:eastAsia="Arial" w:cs="Times New Roman"/>
              <w:b w:val="0"/>
              <w:lang w:val="en-GB"/>
            </w:rPr>
            <w:tag w:val="dcusa_response2"/>
            <w:id w:val="-86544971"/>
            <w:placeholder>
              <w:docPart w:val="202C12F5607D489594DB2897B91F7AA9"/>
            </w:placeholder>
          </w:sdtPr>
          <w:sdtContent>
            <w:tc>
              <w:tcPr>
                <w:tcW w:w="7040" w:type="dxa"/>
              </w:tcPr>
              <w:p w14:paraId="0B612623" w14:textId="02976A0B" w:rsidR="004A0F94" w:rsidRPr="001F7F47" w:rsidRDefault="009F652B" w:rsidP="004A0F94">
                <w:pPr>
                  <w:pStyle w:val="ColumnHeading"/>
                  <w:rPr>
                    <w:rFonts w:asciiTheme="minorHAnsi" w:hAnsiTheme="minorHAnsi" w:cstheme="minorHAnsi"/>
                    <w:b w:val="0"/>
                    <w:bCs/>
                    <w:sz w:val="24"/>
                    <w:lang w:val="en-GB"/>
                  </w:rPr>
                </w:pPr>
                <w:r w:rsidRPr="009F652B">
                  <w:rPr>
                    <w:rFonts w:eastAsia="Arial" w:cs="Times New Roman"/>
                    <w:b w:val="0"/>
                    <w:lang w:val="en-GB"/>
                  </w:rPr>
                  <w:t>We believe this would not be necessary in view of the low incidence.</w:t>
                </w:r>
              </w:p>
            </w:tc>
          </w:sdtContent>
        </w:sdt>
        <w:tc>
          <w:tcPr>
            <w:tcW w:w="3747" w:type="dxa"/>
            <w:shd w:val="clear" w:color="auto" w:fill="E2EFD9" w:themeFill="accent6" w:themeFillTint="33"/>
          </w:tcPr>
          <w:p w14:paraId="2900B28E" w14:textId="77777777" w:rsidR="004A0F94" w:rsidRPr="001F7F47" w:rsidRDefault="004A0F94" w:rsidP="004A0F94">
            <w:pPr>
              <w:pStyle w:val="ColumnHeading"/>
              <w:rPr>
                <w:rFonts w:asciiTheme="minorHAnsi" w:hAnsiTheme="minorHAnsi" w:cstheme="minorHAnsi"/>
                <w:b w:val="0"/>
                <w:bCs/>
                <w:sz w:val="24"/>
              </w:rPr>
            </w:pPr>
          </w:p>
        </w:tc>
      </w:tr>
      <w:tr w:rsidR="004A0F94" w:rsidRPr="001F7F47" w14:paraId="51BEAA1D" w14:textId="77777777" w:rsidTr="005B462E">
        <w:tc>
          <w:tcPr>
            <w:tcW w:w="1730" w:type="dxa"/>
          </w:tcPr>
          <w:p w14:paraId="2EDA403C" w14:textId="45465A2A" w:rsidR="004A0F94" w:rsidRPr="006935F9" w:rsidRDefault="004A0F94" w:rsidP="004A0F94">
            <w:pPr>
              <w:pStyle w:val="ColumnHeading"/>
              <w:rPr>
                <w:rFonts w:asciiTheme="minorHAnsi" w:hAnsiTheme="minorHAnsi" w:cstheme="minorHAnsi"/>
                <w:b w:val="0"/>
                <w:bCs/>
                <w:sz w:val="24"/>
              </w:rPr>
            </w:pPr>
            <w:r w:rsidRPr="006935F9">
              <w:rPr>
                <w:rFonts w:asciiTheme="minorHAnsi" w:hAnsiTheme="minorHAnsi" w:cstheme="minorHAnsi"/>
                <w:b w:val="0"/>
                <w:bCs/>
                <w:sz w:val="24"/>
                <w:lang w:val="en-GB"/>
              </w:rPr>
              <w:t>Southern Electric Power Distribution plc (SEPD) and Scottish Hydro Electric Power Distribution plc (SHEPD)</w:t>
            </w:r>
          </w:p>
        </w:tc>
        <w:tc>
          <w:tcPr>
            <w:tcW w:w="1559" w:type="dxa"/>
          </w:tcPr>
          <w:p w14:paraId="05DF001D" w14:textId="2B4FD827" w:rsidR="004A0F94" w:rsidRPr="001F7F47" w:rsidRDefault="004A0F94"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5714027E" w14:textId="37B8B6B3" w:rsidR="004A0F94" w:rsidRPr="001F7F47" w:rsidRDefault="009F652B" w:rsidP="004A0F94">
            <w:pPr>
              <w:pStyle w:val="ColumnHeading"/>
              <w:rPr>
                <w:rFonts w:asciiTheme="minorHAnsi" w:hAnsiTheme="minorHAnsi" w:cstheme="minorHAnsi"/>
                <w:b w:val="0"/>
                <w:bCs/>
                <w:sz w:val="24"/>
              </w:rPr>
            </w:pPr>
            <w:r w:rsidRPr="009F652B">
              <w:rPr>
                <w:rFonts w:asciiTheme="minorHAnsi" w:hAnsiTheme="minorHAnsi" w:cstheme="minorHAnsi"/>
                <w:b w:val="0"/>
                <w:bCs/>
                <w:sz w:val="24"/>
                <w:lang w:val="en-GB"/>
              </w:rPr>
              <w:t xml:space="preserve">We </w:t>
            </w:r>
            <w:proofErr w:type="gramStart"/>
            <w:r w:rsidRPr="009F652B">
              <w:rPr>
                <w:rFonts w:asciiTheme="minorHAnsi" w:hAnsiTheme="minorHAnsi" w:cstheme="minorHAnsi"/>
                <w:b w:val="0"/>
                <w:bCs/>
                <w:sz w:val="24"/>
                <w:lang w:val="en-GB"/>
              </w:rPr>
              <w:t>have to</w:t>
            </w:r>
            <w:proofErr w:type="gramEnd"/>
            <w:r w:rsidRPr="009F652B">
              <w:rPr>
                <w:rFonts w:asciiTheme="minorHAnsi" w:hAnsiTheme="minorHAnsi" w:cstheme="minorHAnsi"/>
                <w:b w:val="0"/>
                <w:bCs/>
                <w:sz w:val="24"/>
                <w:lang w:val="en-GB"/>
              </w:rPr>
              <w:t xml:space="preserve"> meet our obligations to correctly apply </w:t>
            </w:r>
            <w:proofErr w:type="spellStart"/>
            <w:r w:rsidRPr="009F652B">
              <w:rPr>
                <w:rFonts w:asciiTheme="minorHAnsi" w:hAnsiTheme="minorHAnsi" w:cstheme="minorHAnsi"/>
                <w:b w:val="0"/>
                <w:bCs/>
                <w:sz w:val="24"/>
                <w:lang w:val="en-GB"/>
              </w:rPr>
              <w:t>DUoS</w:t>
            </w:r>
            <w:proofErr w:type="spellEnd"/>
            <w:r w:rsidRPr="009F652B">
              <w:rPr>
                <w:rFonts w:asciiTheme="minorHAnsi" w:hAnsiTheme="minorHAnsi" w:cstheme="minorHAnsi"/>
                <w:b w:val="0"/>
                <w:bCs/>
                <w:sz w:val="24"/>
                <w:lang w:val="en-GB"/>
              </w:rPr>
              <w:t xml:space="preserve"> charges. However, having only experienced one instance of this over the past 12 months, the potential solution would likely require significant changes to our billing system (</w:t>
            </w:r>
            <w:proofErr w:type="spellStart"/>
            <w:r w:rsidRPr="009F652B">
              <w:rPr>
                <w:rFonts w:asciiTheme="minorHAnsi" w:hAnsiTheme="minorHAnsi" w:cstheme="minorHAnsi"/>
                <w:b w:val="0"/>
                <w:bCs/>
                <w:sz w:val="24"/>
                <w:lang w:val="en-GB"/>
              </w:rPr>
              <w:t>Durabill</w:t>
            </w:r>
            <w:proofErr w:type="spellEnd"/>
            <w:r w:rsidRPr="009F652B">
              <w:rPr>
                <w:rFonts w:asciiTheme="minorHAnsi" w:hAnsiTheme="minorHAnsi" w:cstheme="minorHAnsi"/>
                <w:b w:val="0"/>
                <w:bCs/>
                <w:sz w:val="24"/>
                <w:lang w:val="en-GB"/>
              </w:rPr>
              <w:t>) and therefore we would question whether, all things considered, this represents value for money.</w:t>
            </w:r>
          </w:p>
        </w:tc>
        <w:tc>
          <w:tcPr>
            <w:tcW w:w="3747" w:type="dxa"/>
            <w:shd w:val="clear" w:color="auto" w:fill="E2EFD9" w:themeFill="accent6" w:themeFillTint="33"/>
          </w:tcPr>
          <w:p w14:paraId="35B09130" w14:textId="77777777" w:rsidR="004A0F94" w:rsidRPr="001F7F47" w:rsidRDefault="004A0F94" w:rsidP="004A0F94">
            <w:pPr>
              <w:pStyle w:val="ColumnHeading"/>
              <w:rPr>
                <w:rFonts w:asciiTheme="minorHAnsi" w:hAnsiTheme="minorHAnsi" w:cstheme="minorHAnsi"/>
                <w:b w:val="0"/>
                <w:bCs/>
                <w:sz w:val="24"/>
              </w:rPr>
            </w:pPr>
          </w:p>
        </w:tc>
      </w:tr>
      <w:tr w:rsidR="00A24904" w:rsidRPr="001F7F47" w14:paraId="605C8F10" w14:textId="77777777" w:rsidTr="005B462E">
        <w:sdt>
          <w:sdtPr>
            <w:rPr>
              <w:rFonts w:asciiTheme="minorHAnsi" w:hAnsiTheme="minorHAnsi" w:cstheme="minorHAnsi"/>
              <w:b w:val="0"/>
              <w:bCs/>
              <w:sz w:val="24"/>
            </w:rPr>
            <w:alias w:val="Organisation"/>
            <w:tag w:val="organisation"/>
            <w:id w:val="902257893"/>
            <w:placeholder>
              <w:docPart w:val="5C60A7AD8B1D4B3BADF3024985540D8D"/>
            </w:placeholder>
            <w:text/>
          </w:sdtPr>
          <w:sdtContent>
            <w:tc>
              <w:tcPr>
                <w:tcW w:w="1730" w:type="dxa"/>
              </w:tcPr>
              <w:p w14:paraId="16B4F2B8" w14:textId="5D2FD746" w:rsidR="00A24904" w:rsidRPr="006935F9" w:rsidRDefault="00A24904" w:rsidP="00A24904">
                <w:pPr>
                  <w:pStyle w:val="ColumnHeading"/>
                  <w:rPr>
                    <w:rFonts w:asciiTheme="minorHAnsi" w:hAnsiTheme="minorHAnsi" w:cstheme="minorHAnsi"/>
                    <w:b w:val="0"/>
                    <w:bCs/>
                    <w:sz w:val="24"/>
                  </w:rPr>
                </w:pPr>
                <w:r w:rsidRPr="00A24904">
                  <w:rPr>
                    <w:rFonts w:asciiTheme="minorHAnsi" w:hAnsiTheme="minorHAnsi" w:cstheme="minorHAnsi"/>
                    <w:b w:val="0"/>
                    <w:bCs/>
                    <w:sz w:val="24"/>
                  </w:rPr>
                  <w:t>UK Power Networks</w:t>
                </w:r>
              </w:p>
            </w:tc>
          </w:sdtContent>
        </w:sdt>
        <w:tc>
          <w:tcPr>
            <w:tcW w:w="1559" w:type="dxa"/>
          </w:tcPr>
          <w:p w14:paraId="36D03CD5" w14:textId="135ABBCF" w:rsidR="00A24904" w:rsidRPr="001F7F47" w:rsidRDefault="00A24904" w:rsidP="00A2490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rFonts w:eastAsia="Arial" w:cs="Times New Roman"/>
              <w:b w:val="0"/>
              <w:lang w:val="en-GB"/>
            </w:rPr>
            <w:tag w:val="dcusa_response2"/>
            <w:id w:val="-1048217055"/>
            <w:placeholder>
              <w:docPart w:val="4B5C8DB1926B4F3DBCF8CE781867570C"/>
            </w:placeholder>
          </w:sdtPr>
          <w:sdtContent>
            <w:tc>
              <w:tcPr>
                <w:tcW w:w="7040" w:type="dxa"/>
              </w:tcPr>
              <w:p w14:paraId="6DBA95DC" w14:textId="571A70C6" w:rsidR="00A24904" w:rsidRPr="001F7F47" w:rsidRDefault="00A24904" w:rsidP="00A24904">
                <w:pPr>
                  <w:pStyle w:val="ColumnHeading"/>
                  <w:rPr>
                    <w:rFonts w:asciiTheme="minorHAnsi" w:hAnsiTheme="minorHAnsi" w:cstheme="minorHAnsi"/>
                    <w:b w:val="0"/>
                    <w:bCs/>
                    <w:sz w:val="24"/>
                  </w:rPr>
                </w:pPr>
                <w:r w:rsidRPr="00A24904">
                  <w:rPr>
                    <w:rFonts w:eastAsia="Arial" w:cs="Times New Roman"/>
                    <w:b w:val="0"/>
                    <w:lang w:val="en-GB"/>
                  </w:rPr>
                  <w:t>While it may be preferable to charge accurately in all cases, there is unlikely to be a cost-benefit for change to reflect these edge cases.</w:t>
                </w:r>
              </w:p>
            </w:tc>
          </w:sdtContent>
        </w:sdt>
        <w:tc>
          <w:tcPr>
            <w:tcW w:w="3747" w:type="dxa"/>
            <w:shd w:val="clear" w:color="auto" w:fill="E2EFD9" w:themeFill="accent6" w:themeFillTint="33"/>
          </w:tcPr>
          <w:p w14:paraId="2A141B00" w14:textId="77777777" w:rsidR="00A24904" w:rsidRPr="001F7F47" w:rsidRDefault="00A24904" w:rsidP="00A24904">
            <w:pPr>
              <w:pStyle w:val="ColumnHeading"/>
              <w:rPr>
                <w:rFonts w:asciiTheme="minorHAnsi" w:hAnsiTheme="minorHAnsi" w:cstheme="minorHAnsi"/>
                <w:b w:val="0"/>
                <w:bCs/>
                <w:sz w:val="24"/>
              </w:rPr>
            </w:pPr>
          </w:p>
        </w:tc>
      </w:tr>
      <w:tr w:rsidR="001F7F47" w:rsidRPr="001F7F47" w14:paraId="0FEE999B" w14:textId="77777777" w:rsidTr="005B462E">
        <w:tc>
          <w:tcPr>
            <w:tcW w:w="1730" w:type="dxa"/>
          </w:tcPr>
          <w:p w14:paraId="132336B2" w14:textId="77777777" w:rsidR="001F7F47" w:rsidRPr="001F7F47" w:rsidRDefault="001F7F47" w:rsidP="001F7F47">
            <w:pPr>
              <w:pStyle w:val="ColumnHeading"/>
              <w:rPr>
                <w:rFonts w:asciiTheme="minorHAnsi" w:hAnsiTheme="minorHAnsi" w:cstheme="minorHAnsi"/>
                <w:b w:val="0"/>
                <w:bCs/>
                <w:sz w:val="24"/>
              </w:rPr>
            </w:pPr>
          </w:p>
        </w:tc>
        <w:tc>
          <w:tcPr>
            <w:tcW w:w="1559" w:type="dxa"/>
          </w:tcPr>
          <w:p w14:paraId="48F600D6" w14:textId="77777777" w:rsidR="001F7F47" w:rsidRPr="001F7F47" w:rsidRDefault="001F7F47" w:rsidP="001F7F47">
            <w:pPr>
              <w:pStyle w:val="ColumnHeading"/>
              <w:rPr>
                <w:rFonts w:asciiTheme="minorHAnsi" w:hAnsiTheme="minorHAnsi" w:cstheme="minorHAnsi"/>
                <w:b w:val="0"/>
                <w:bCs/>
                <w:sz w:val="24"/>
              </w:rPr>
            </w:pPr>
          </w:p>
        </w:tc>
        <w:tc>
          <w:tcPr>
            <w:tcW w:w="7040" w:type="dxa"/>
          </w:tcPr>
          <w:p w14:paraId="208AF819" w14:textId="77777777" w:rsidR="001F7F47" w:rsidRPr="001F7F47" w:rsidRDefault="001F7F47" w:rsidP="001F7F47">
            <w:pPr>
              <w:pStyle w:val="ColumnHeading"/>
              <w:rPr>
                <w:rFonts w:asciiTheme="minorHAnsi" w:hAnsiTheme="minorHAnsi" w:cstheme="minorHAnsi"/>
                <w:b w:val="0"/>
                <w:bCs/>
                <w:sz w:val="24"/>
              </w:rPr>
            </w:pPr>
          </w:p>
        </w:tc>
        <w:tc>
          <w:tcPr>
            <w:tcW w:w="3747" w:type="dxa"/>
            <w:shd w:val="clear" w:color="auto" w:fill="E2EFD9" w:themeFill="accent6" w:themeFillTint="33"/>
          </w:tcPr>
          <w:p w14:paraId="0E5C8F35" w14:textId="77777777" w:rsidR="001F7F47" w:rsidRPr="001F7F47" w:rsidRDefault="001F7F47" w:rsidP="001F7F47">
            <w:pPr>
              <w:pStyle w:val="ColumnHeading"/>
              <w:rPr>
                <w:rFonts w:asciiTheme="minorHAnsi" w:hAnsiTheme="minorHAnsi" w:cstheme="minorHAnsi"/>
                <w:b w:val="0"/>
                <w:bCs/>
                <w:sz w:val="24"/>
              </w:rPr>
            </w:pPr>
          </w:p>
        </w:tc>
      </w:tr>
      <w:tr w:rsidR="001F7F47" w:rsidRPr="001F7F47" w14:paraId="0119DFFE" w14:textId="77777777" w:rsidTr="005B462E">
        <w:tc>
          <w:tcPr>
            <w:tcW w:w="14076" w:type="dxa"/>
            <w:gridSpan w:val="4"/>
            <w:shd w:val="clear" w:color="auto" w:fill="E2EFD9" w:themeFill="accent6" w:themeFillTint="33"/>
          </w:tcPr>
          <w:p w14:paraId="15B8691D" w14:textId="77777777" w:rsidR="001F7F47" w:rsidRPr="001F7F47" w:rsidRDefault="001F7F47" w:rsidP="001F7F47">
            <w:pPr>
              <w:pStyle w:val="BodyText"/>
              <w:rPr>
                <w:rFonts w:asciiTheme="minorHAnsi" w:hAnsiTheme="minorHAnsi" w:cstheme="minorHAnsi"/>
                <w:bCs/>
                <w:lang w:val="en-GB"/>
              </w:rPr>
            </w:pPr>
            <w:r w:rsidRPr="001F7F47">
              <w:rPr>
                <w:rFonts w:asciiTheme="minorHAnsi" w:hAnsiTheme="minorHAnsi" w:cstheme="minorHAnsi"/>
                <w:bCs/>
                <w:lang w:val="en-GB"/>
              </w:rPr>
              <w:t xml:space="preserve">Working Group Conclusions: </w:t>
            </w:r>
          </w:p>
          <w:p w14:paraId="5EA528C4" w14:textId="77777777" w:rsidR="001F7F47" w:rsidRPr="001F7F47" w:rsidRDefault="001F7F47" w:rsidP="001F7F47">
            <w:pPr>
              <w:pStyle w:val="BodyText"/>
              <w:rPr>
                <w:rFonts w:asciiTheme="minorHAnsi" w:hAnsiTheme="minorHAnsi" w:cstheme="minorHAnsi"/>
                <w:bCs/>
                <w:lang w:val="en-GB"/>
              </w:rPr>
            </w:pPr>
          </w:p>
        </w:tc>
      </w:tr>
    </w:tbl>
    <w:p w14:paraId="44DF86D7" w14:textId="77777777" w:rsidR="00102E1E" w:rsidRPr="001F7F47" w:rsidRDefault="00102E1E" w:rsidP="002E69E1">
      <w:pPr>
        <w:rPr>
          <w:rFonts w:cstheme="minorHAnsi"/>
          <w:bCs/>
          <w:sz w:val="24"/>
          <w:szCs w:val="24"/>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F7F47" w14:paraId="02D9F7B3"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9F334CC"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Company</w:t>
            </w:r>
          </w:p>
        </w:tc>
        <w:tc>
          <w:tcPr>
            <w:tcW w:w="1559" w:type="dxa"/>
            <w:shd w:val="clear" w:color="auto" w:fill="E2EFD9" w:themeFill="accent6" w:themeFillTint="33"/>
          </w:tcPr>
          <w:p w14:paraId="423D5113"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Confidential/</w:t>
            </w:r>
          </w:p>
          <w:p w14:paraId="455C0D02"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Anonymous</w:t>
            </w:r>
          </w:p>
        </w:tc>
        <w:tc>
          <w:tcPr>
            <w:tcW w:w="7040" w:type="dxa"/>
            <w:shd w:val="clear" w:color="auto" w:fill="E2EFD9" w:themeFill="accent6" w:themeFillTint="33"/>
          </w:tcPr>
          <w:p w14:paraId="776BEE06" w14:textId="6FD655FF" w:rsidR="00102E1E" w:rsidRPr="001F7F47" w:rsidRDefault="00A14F23" w:rsidP="005C7D70">
            <w:pPr>
              <w:pStyle w:val="Question"/>
              <w:numPr>
                <w:ilvl w:val="0"/>
                <w:numId w:val="5"/>
              </w:numPr>
              <w:rPr>
                <w:rFonts w:asciiTheme="minorHAnsi" w:hAnsiTheme="minorHAnsi" w:cstheme="minorHAnsi"/>
                <w:b w:val="0"/>
                <w:bCs/>
                <w:sz w:val="24"/>
                <w:lang w:val="en-GB"/>
              </w:rPr>
            </w:pPr>
            <w:r w:rsidRPr="00A14F23">
              <w:rPr>
                <w:rFonts w:eastAsia="Arial" w:cs="Times New Roman"/>
                <w:b w:val="0"/>
                <w:lang w:val="en-GB"/>
              </w:rPr>
              <w:t>Is there another solution that hasn’t been considered</w:t>
            </w:r>
            <w:r w:rsidR="00BC4B8F" w:rsidRPr="001F7F47">
              <w:rPr>
                <w:rFonts w:asciiTheme="minorHAnsi" w:eastAsia="Arial" w:hAnsiTheme="minorHAnsi" w:cstheme="minorHAnsi"/>
                <w:b w:val="0"/>
                <w:sz w:val="24"/>
                <w:lang w:val="en-GB"/>
              </w:rPr>
              <w:t>?</w:t>
            </w:r>
          </w:p>
        </w:tc>
        <w:tc>
          <w:tcPr>
            <w:tcW w:w="3747" w:type="dxa"/>
            <w:shd w:val="clear" w:color="auto" w:fill="E2EFD9" w:themeFill="accent6" w:themeFillTint="33"/>
          </w:tcPr>
          <w:p w14:paraId="02975664" w14:textId="77777777" w:rsidR="00102E1E" w:rsidRPr="001F7F47" w:rsidRDefault="00102E1E" w:rsidP="005B462E">
            <w:pPr>
              <w:pStyle w:val="Question"/>
              <w:numPr>
                <w:ilvl w:val="0"/>
                <w:numId w:val="0"/>
              </w:numPr>
              <w:ind w:left="567" w:hanging="567"/>
              <w:rPr>
                <w:rFonts w:asciiTheme="minorHAnsi" w:hAnsiTheme="minorHAnsi" w:cstheme="minorHAnsi"/>
                <w:b w:val="0"/>
                <w:bCs/>
                <w:sz w:val="24"/>
                <w:lang w:val="en-GB"/>
              </w:rPr>
            </w:pPr>
            <w:r w:rsidRPr="001F7F47">
              <w:rPr>
                <w:rFonts w:asciiTheme="minorHAnsi" w:hAnsiTheme="minorHAnsi" w:cstheme="minorHAnsi"/>
                <w:b w:val="0"/>
                <w:bCs/>
                <w:sz w:val="24"/>
                <w:lang w:val="en-GB"/>
              </w:rPr>
              <w:t>Working Group Comments</w:t>
            </w:r>
          </w:p>
        </w:tc>
      </w:tr>
      <w:tr w:rsidR="00AA1B0E" w:rsidRPr="001F7F47" w14:paraId="24ADED88" w14:textId="77777777" w:rsidTr="005B462E">
        <w:sdt>
          <w:sdtPr>
            <w:rPr>
              <w:rFonts w:asciiTheme="minorHAnsi" w:eastAsia="Arial" w:hAnsiTheme="minorHAnsi" w:cstheme="minorHAnsi"/>
              <w:b w:val="0"/>
              <w:sz w:val="24"/>
              <w:lang w:val="en-GB"/>
            </w:rPr>
            <w:alias w:val="Organisation"/>
            <w:tag w:val="organisation"/>
            <w:id w:val="534233291"/>
            <w:placeholder>
              <w:docPart w:val="8D9C7F37713C4F1C83E045FC420A5C57"/>
            </w:placeholder>
            <w:text/>
          </w:sdtPr>
          <w:sdtContent>
            <w:tc>
              <w:tcPr>
                <w:tcW w:w="1730" w:type="dxa"/>
              </w:tcPr>
              <w:p w14:paraId="7F003870" w14:textId="437C3EC4" w:rsidR="00AA1B0E" w:rsidRPr="001F7F47" w:rsidRDefault="00AA1B0E" w:rsidP="00AA1B0E">
                <w:pPr>
                  <w:pStyle w:val="ColumnHeading"/>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Stark Infra</w:t>
                </w:r>
              </w:p>
            </w:tc>
          </w:sdtContent>
        </w:sdt>
        <w:tc>
          <w:tcPr>
            <w:tcW w:w="1559" w:type="dxa"/>
          </w:tcPr>
          <w:p w14:paraId="46820A2F" w14:textId="0C4D636B" w:rsidR="00AA1B0E" w:rsidRPr="001F7F47" w:rsidRDefault="00AA1B0E" w:rsidP="00AA1B0E">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05CD75D5" w14:textId="30E8D0E5" w:rsidR="00AA1B0E" w:rsidRPr="001F7F47" w:rsidRDefault="00AA1B0E" w:rsidP="00AA1B0E">
            <w:pPr>
              <w:pStyle w:val="ColumnHeading"/>
              <w:rPr>
                <w:rFonts w:asciiTheme="minorHAnsi" w:hAnsiTheme="minorHAnsi" w:cstheme="minorHAnsi"/>
                <w:b w:val="0"/>
                <w:bCs/>
                <w:sz w:val="24"/>
                <w:lang w:val="en-GB"/>
              </w:rPr>
            </w:pPr>
            <w:r w:rsidRPr="001F7F47">
              <w:rPr>
                <w:rFonts w:asciiTheme="minorHAnsi" w:eastAsia="Arial" w:hAnsiTheme="minorHAnsi" w:cstheme="minorHAnsi"/>
                <w:b w:val="0"/>
                <w:bCs/>
                <w:sz w:val="24"/>
                <w:lang w:val="en-GB"/>
              </w:rPr>
              <w:t xml:space="preserve">No </w:t>
            </w:r>
            <w:r w:rsidR="00A14F23">
              <w:rPr>
                <w:rFonts w:asciiTheme="minorHAnsi" w:eastAsia="Arial" w:hAnsiTheme="minorHAnsi" w:cstheme="minorHAnsi"/>
                <w:b w:val="0"/>
                <w:bCs/>
                <w:sz w:val="24"/>
                <w:lang w:val="en-GB"/>
              </w:rPr>
              <w:t>comment</w:t>
            </w:r>
          </w:p>
        </w:tc>
        <w:tc>
          <w:tcPr>
            <w:tcW w:w="3747" w:type="dxa"/>
            <w:shd w:val="clear" w:color="auto" w:fill="E2EFD9" w:themeFill="accent6" w:themeFillTint="33"/>
          </w:tcPr>
          <w:p w14:paraId="362E2E2B" w14:textId="77777777" w:rsidR="00AA1B0E" w:rsidRPr="001F7F47" w:rsidRDefault="00AA1B0E" w:rsidP="00AA1B0E">
            <w:pPr>
              <w:pStyle w:val="ColumnHeading"/>
              <w:rPr>
                <w:rFonts w:asciiTheme="minorHAnsi" w:hAnsiTheme="minorHAnsi" w:cstheme="minorHAnsi"/>
                <w:b w:val="0"/>
                <w:bCs/>
                <w:sz w:val="24"/>
              </w:rPr>
            </w:pPr>
          </w:p>
        </w:tc>
      </w:tr>
      <w:tr w:rsidR="00AA1B0E" w:rsidRPr="001F7F47" w14:paraId="55787222" w14:textId="77777777" w:rsidTr="005B462E">
        <w:sdt>
          <w:sdtPr>
            <w:rPr>
              <w:rFonts w:asciiTheme="minorHAnsi" w:hAnsiTheme="minorHAnsi" w:cstheme="minorHAnsi"/>
              <w:b w:val="0"/>
              <w:bCs/>
              <w:sz w:val="24"/>
            </w:rPr>
            <w:alias w:val="Organisation"/>
            <w:tag w:val="organisation"/>
            <w:id w:val="-1036202707"/>
            <w:placeholder>
              <w:docPart w:val="FB978C9831C44EA5BD282FFF601BF384"/>
            </w:placeholder>
            <w:text/>
          </w:sdtPr>
          <w:sdtContent>
            <w:tc>
              <w:tcPr>
                <w:tcW w:w="1730" w:type="dxa"/>
              </w:tcPr>
              <w:p w14:paraId="3F7E3FF1" w14:textId="55EFD9E7" w:rsidR="00AA1B0E" w:rsidRPr="006935F9" w:rsidRDefault="00AA1B0E" w:rsidP="00AA1B0E">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Energy Networks</w:t>
                </w:r>
              </w:p>
            </w:tc>
          </w:sdtContent>
        </w:sdt>
        <w:tc>
          <w:tcPr>
            <w:tcW w:w="1559" w:type="dxa"/>
          </w:tcPr>
          <w:p w14:paraId="6967C99B" w14:textId="27B4E0BD" w:rsidR="00AA1B0E" w:rsidRPr="001F7F47" w:rsidRDefault="00AA1B0E" w:rsidP="00AA1B0E">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4DAE1CF8" w14:textId="7B713613" w:rsidR="00AA1B0E" w:rsidRPr="001F7F47" w:rsidRDefault="00A14F23" w:rsidP="00AA1B0E">
            <w:pPr>
              <w:pStyle w:val="ColumnHeading"/>
              <w:rPr>
                <w:rFonts w:asciiTheme="minorHAnsi" w:hAnsiTheme="minorHAnsi" w:cstheme="minorHAnsi"/>
                <w:b w:val="0"/>
                <w:bCs/>
                <w:sz w:val="24"/>
                <w:lang w:val="en-GB"/>
              </w:rPr>
            </w:pPr>
            <w:sdt>
              <w:sdtPr>
                <w:rPr>
                  <w:rFonts w:eastAsia="Arial" w:cs="Times New Roman"/>
                  <w:b w:val="0"/>
                  <w:lang w:val="en-GB"/>
                </w:rPr>
                <w:tag w:val="dcusa_response2"/>
                <w:id w:val="-1821418024"/>
                <w:placeholder>
                  <w:docPart w:val="9ECBD635C4E147A59A1B99FA45D44842"/>
                </w:placeholder>
              </w:sdtPr>
              <w:sdtContent>
                <w:r w:rsidRPr="00A14F23">
                  <w:rPr>
                    <w:rFonts w:eastAsia="Arial" w:cs="Times New Roman"/>
                    <w:b w:val="0"/>
                    <w:lang w:val="en-GB"/>
                  </w:rPr>
                  <w:t>SPEN do not have an opinion: we do not bill multiple MPAN sites in this method</w:t>
                </w:r>
              </w:sdtContent>
            </w:sdt>
          </w:p>
        </w:tc>
        <w:tc>
          <w:tcPr>
            <w:tcW w:w="3747" w:type="dxa"/>
            <w:shd w:val="clear" w:color="auto" w:fill="E2EFD9" w:themeFill="accent6" w:themeFillTint="33"/>
          </w:tcPr>
          <w:p w14:paraId="2B9A31E2" w14:textId="77777777" w:rsidR="00AA1B0E" w:rsidRPr="001F7F47" w:rsidRDefault="00AA1B0E" w:rsidP="00AA1B0E">
            <w:pPr>
              <w:pStyle w:val="ColumnHeading"/>
              <w:rPr>
                <w:rFonts w:asciiTheme="minorHAnsi" w:hAnsiTheme="minorHAnsi" w:cstheme="minorHAnsi"/>
                <w:b w:val="0"/>
                <w:bCs/>
                <w:sz w:val="24"/>
              </w:rPr>
            </w:pPr>
          </w:p>
        </w:tc>
      </w:tr>
      <w:tr w:rsidR="005B242C" w:rsidRPr="001F7F47" w14:paraId="101A6A9B" w14:textId="77777777" w:rsidTr="005B462E">
        <w:tc>
          <w:tcPr>
            <w:tcW w:w="1730" w:type="dxa"/>
          </w:tcPr>
          <w:p w14:paraId="08BF63B0" w14:textId="6D794B97" w:rsidR="005B242C" w:rsidRPr="006935F9" w:rsidRDefault="005B242C" w:rsidP="005B242C">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lang w:val="en-GB"/>
              </w:rPr>
              <w:t>Eon Uk</w:t>
            </w:r>
          </w:p>
        </w:tc>
        <w:tc>
          <w:tcPr>
            <w:tcW w:w="1559" w:type="dxa"/>
          </w:tcPr>
          <w:p w14:paraId="3160088B" w14:textId="6155C7EE" w:rsidR="005B242C" w:rsidRPr="001F7F47" w:rsidRDefault="005B242C" w:rsidP="005B242C">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rPr>
              <w:t>Non-confidential</w:t>
            </w:r>
          </w:p>
        </w:tc>
        <w:tc>
          <w:tcPr>
            <w:tcW w:w="7040" w:type="dxa"/>
          </w:tcPr>
          <w:p w14:paraId="4C34796A" w14:textId="78DD5564" w:rsidR="005B242C" w:rsidRPr="001F7F47" w:rsidRDefault="00A14F23" w:rsidP="005B242C">
            <w:pPr>
              <w:pStyle w:val="ColumnHeading"/>
              <w:rPr>
                <w:rFonts w:asciiTheme="minorHAnsi" w:hAnsiTheme="minorHAnsi" w:cstheme="minorHAnsi"/>
                <w:b w:val="0"/>
                <w:bCs/>
                <w:sz w:val="24"/>
                <w:lang w:val="en-GB"/>
              </w:rPr>
            </w:pPr>
            <w:r>
              <w:rPr>
                <w:rFonts w:asciiTheme="minorHAnsi" w:hAnsiTheme="minorHAnsi" w:cstheme="minorHAnsi"/>
                <w:b w:val="0"/>
                <w:bCs/>
                <w:sz w:val="24"/>
                <w:lang w:val="en-GB"/>
              </w:rPr>
              <w:t>None</w:t>
            </w:r>
            <w:r w:rsidR="005B242C" w:rsidRPr="001F7F47">
              <w:rPr>
                <w:rFonts w:asciiTheme="minorHAnsi" w:hAnsiTheme="minorHAnsi" w:cstheme="minorHAnsi"/>
                <w:b w:val="0"/>
                <w:bCs/>
                <w:sz w:val="24"/>
                <w:lang w:val="en-GB"/>
              </w:rPr>
              <w:t>.</w:t>
            </w:r>
          </w:p>
        </w:tc>
        <w:tc>
          <w:tcPr>
            <w:tcW w:w="3747" w:type="dxa"/>
            <w:shd w:val="clear" w:color="auto" w:fill="E2EFD9" w:themeFill="accent6" w:themeFillTint="33"/>
          </w:tcPr>
          <w:p w14:paraId="1422A4D6" w14:textId="77777777" w:rsidR="005B242C" w:rsidRPr="001F7F47" w:rsidRDefault="005B242C" w:rsidP="005B242C">
            <w:pPr>
              <w:pStyle w:val="ColumnHeading"/>
              <w:rPr>
                <w:rFonts w:asciiTheme="minorHAnsi" w:hAnsiTheme="minorHAnsi" w:cstheme="minorHAnsi"/>
                <w:b w:val="0"/>
                <w:bCs/>
                <w:sz w:val="24"/>
                <w:lang w:val="en-GB"/>
              </w:rPr>
            </w:pPr>
          </w:p>
        </w:tc>
      </w:tr>
      <w:tr w:rsidR="005B242C" w:rsidRPr="001F7F47" w14:paraId="18025025" w14:textId="77777777" w:rsidTr="005B462E">
        <w:sdt>
          <w:sdtPr>
            <w:rPr>
              <w:rFonts w:asciiTheme="minorHAnsi" w:hAnsiTheme="minorHAnsi" w:cstheme="minorHAnsi"/>
              <w:b w:val="0"/>
              <w:bCs/>
              <w:sz w:val="24"/>
            </w:rPr>
            <w:alias w:val="Organisation"/>
            <w:tag w:val="organisation"/>
            <w:id w:val="-1368755195"/>
            <w:placeholder>
              <w:docPart w:val="9DD239769C6A4D8C8E5E5BB4E1CC31F3"/>
            </w:placeholder>
            <w:text/>
          </w:sdtPr>
          <w:sdtContent>
            <w:tc>
              <w:tcPr>
                <w:tcW w:w="1730" w:type="dxa"/>
              </w:tcPr>
              <w:p w14:paraId="60786D03" w14:textId="1EE0E0CE" w:rsidR="005B242C" w:rsidRPr="006935F9" w:rsidRDefault="004A0F94" w:rsidP="005B242C">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Electricity North West</w:t>
                </w:r>
              </w:p>
            </w:tc>
          </w:sdtContent>
        </w:sdt>
        <w:tc>
          <w:tcPr>
            <w:tcW w:w="1559" w:type="dxa"/>
          </w:tcPr>
          <w:p w14:paraId="06FAE87B" w14:textId="103D5E7F" w:rsidR="005B242C" w:rsidRPr="001F7F47" w:rsidRDefault="004A0F94" w:rsidP="005B242C">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rFonts w:asciiTheme="minorHAnsi" w:hAnsiTheme="minorHAnsi" w:cstheme="minorHAnsi"/>
              <w:sz w:val="24"/>
            </w:rPr>
            <w:tag w:val="dcusa_response2"/>
            <w:id w:val="1822851057"/>
            <w:placeholder>
              <w:docPart w:val="5E3B880E8B034520B1D1F8F7F928CABA"/>
            </w:placeholder>
          </w:sdtPr>
          <w:sdtContent>
            <w:tc>
              <w:tcPr>
                <w:tcW w:w="7040" w:type="dxa"/>
              </w:tcPr>
              <w:p w14:paraId="62B568BC" w14:textId="1164A5A7" w:rsidR="005B242C" w:rsidRPr="001F7F47" w:rsidRDefault="009F652B" w:rsidP="005B242C">
                <w:pPr>
                  <w:pStyle w:val="ColumnHeading"/>
                  <w:rPr>
                    <w:rFonts w:asciiTheme="minorHAnsi" w:hAnsiTheme="minorHAnsi" w:cstheme="minorHAnsi"/>
                    <w:b w:val="0"/>
                    <w:bCs/>
                    <w:sz w:val="24"/>
                    <w:lang w:val="en-GB"/>
                  </w:rPr>
                </w:pPr>
                <w:sdt>
                  <w:sdtPr>
                    <w:rPr>
                      <w:rFonts w:eastAsia="Arial" w:cs="Times New Roman"/>
                      <w:b w:val="0"/>
                      <w:lang w:val="en-GB"/>
                    </w:rPr>
                    <w:tag w:val="dcusa_response2"/>
                    <w:id w:val="1621724519"/>
                    <w:placeholder>
                      <w:docPart w:val="0517B5A8B1A9445593FF2F71242EDBB8"/>
                    </w:placeholder>
                  </w:sdtPr>
                  <w:sdtContent>
                    <w:r w:rsidRPr="009F652B">
                      <w:rPr>
                        <w:rFonts w:eastAsia="Arial" w:cs="Times New Roman"/>
                        <w:b w:val="0"/>
                        <w:lang w:val="en-GB"/>
                      </w:rPr>
                      <w:t>As the incidences are low the process could be left as is.</w:t>
                    </w:r>
                  </w:sdtContent>
                </w:sdt>
              </w:p>
            </w:tc>
          </w:sdtContent>
        </w:sdt>
        <w:tc>
          <w:tcPr>
            <w:tcW w:w="3747" w:type="dxa"/>
            <w:shd w:val="clear" w:color="auto" w:fill="E2EFD9" w:themeFill="accent6" w:themeFillTint="33"/>
          </w:tcPr>
          <w:p w14:paraId="647FDB06" w14:textId="77777777" w:rsidR="005B242C" w:rsidRPr="001F7F47" w:rsidRDefault="005B242C" w:rsidP="005B242C">
            <w:pPr>
              <w:pStyle w:val="ColumnHeading"/>
              <w:rPr>
                <w:rFonts w:asciiTheme="minorHAnsi" w:hAnsiTheme="minorHAnsi" w:cstheme="minorHAnsi"/>
                <w:b w:val="0"/>
                <w:bCs/>
                <w:sz w:val="24"/>
              </w:rPr>
            </w:pPr>
          </w:p>
        </w:tc>
      </w:tr>
      <w:tr w:rsidR="004A0F94" w:rsidRPr="001F7F47" w14:paraId="01EAB43C" w14:textId="77777777" w:rsidTr="005B462E">
        <w:tc>
          <w:tcPr>
            <w:tcW w:w="1730" w:type="dxa"/>
          </w:tcPr>
          <w:p w14:paraId="2BC9628D" w14:textId="2D44DD2E" w:rsidR="004A0F94" w:rsidRPr="006935F9" w:rsidRDefault="004A0F94" w:rsidP="004A0F94">
            <w:pPr>
              <w:pStyle w:val="ColumnHeading"/>
              <w:rPr>
                <w:rFonts w:asciiTheme="minorHAnsi" w:hAnsiTheme="minorHAnsi" w:cstheme="minorHAnsi"/>
                <w:b w:val="0"/>
                <w:bCs/>
                <w:sz w:val="24"/>
              </w:rPr>
            </w:pPr>
            <w:r w:rsidRPr="006935F9">
              <w:rPr>
                <w:rFonts w:asciiTheme="minorHAnsi" w:hAnsiTheme="minorHAnsi" w:cstheme="minorHAnsi"/>
                <w:b w:val="0"/>
                <w:bCs/>
                <w:sz w:val="24"/>
                <w:lang w:val="en-GB"/>
              </w:rPr>
              <w:lastRenderedPageBreak/>
              <w:t>Southern Electric Power Distribution plc (SEPD) and Scottish Hydro Electric Power Distribution plc (SHEPD)</w:t>
            </w:r>
          </w:p>
        </w:tc>
        <w:tc>
          <w:tcPr>
            <w:tcW w:w="1559" w:type="dxa"/>
          </w:tcPr>
          <w:p w14:paraId="67D67D28" w14:textId="24B99E07" w:rsidR="004A0F94" w:rsidRPr="001F7F47" w:rsidRDefault="004A0F94"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2A8C61BE" w14:textId="7FC00D0C" w:rsidR="004A0F94" w:rsidRPr="001F7F47" w:rsidRDefault="001F7F47"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t>No</w:t>
            </w:r>
          </w:p>
        </w:tc>
        <w:tc>
          <w:tcPr>
            <w:tcW w:w="3747" w:type="dxa"/>
            <w:shd w:val="clear" w:color="auto" w:fill="E2EFD9" w:themeFill="accent6" w:themeFillTint="33"/>
          </w:tcPr>
          <w:p w14:paraId="668E7350" w14:textId="77777777" w:rsidR="004A0F94" w:rsidRPr="001F7F47" w:rsidRDefault="004A0F94" w:rsidP="004A0F94">
            <w:pPr>
              <w:pStyle w:val="ColumnHeading"/>
              <w:rPr>
                <w:rFonts w:asciiTheme="minorHAnsi" w:hAnsiTheme="minorHAnsi" w:cstheme="minorHAnsi"/>
                <w:b w:val="0"/>
                <w:bCs/>
                <w:sz w:val="24"/>
              </w:rPr>
            </w:pPr>
          </w:p>
        </w:tc>
      </w:tr>
      <w:tr w:rsidR="00A24904" w:rsidRPr="00847C34" w14:paraId="0E52297F" w14:textId="77777777" w:rsidTr="005B462E">
        <w:sdt>
          <w:sdtPr>
            <w:rPr>
              <w:rFonts w:asciiTheme="minorHAnsi" w:hAnsiTheme="minorHAnsi" w:cstheme="minorHAnsi"/>
              <w:b w:val="0"/>
              <w:bCs/>
              <w:sz w:val="24"/>
            </w:rPr>
            <w:alias w:val="Organisation"/>
            <w:tag w:val="organisation"/>
            <w:id w:val="-133330754"/>
            <w:placeholder>
              <w:docPart w:val="6B8DC3C3C79D4EDD86313FCC9AC452A9"/>
            </w:placeholder>
            <w:text/>
          </w:sdtPr>
          <w:sdtContent>
            <w:tc>
              <w:tcPr>
                <w:tcW w:w="1730" w:type="dxa"/>
              </w:tcPr>
              <w:p w14:paraId="14826423" w14:textId="498D752B" w:rsidR="00A24904" w:rsidRPr="006935F9" w:rsidRDefault="00A24904" w:rsidP="00A24904">
                <w:pPr>
                  <w:pStyle w:val="ColumnHeading"/>
                  <w:rPr>
                    <w:rFonts w:asciiTheme="minorHAnsi" w:hAnsiTheme="minorHAnsi" w:cstheme="minorHAnsi"/>
                    <w:b w:val="0"/>
                    <w:bCs/>
                    <w:sz w:val="22"/>
                    <w:szCs w:val="22"/>
                  </w:rPr>
                </w:pPr>
                <w:r w:rsidRPr="00A24904">
                  <w:rPr>
                    <w:rFonts w:asciiTheme="minorHAnsi" w:hAnsiTheme="minorHAnsi" w:cstheme="minorHAnsi"/>
                    <w:b w:val="0"/>
                    <w:bCs/>
                    <w:sz w:val="24"/>
                  </w:rPr>
                  <w:t>UK Power Networks</w:t>
                </w:r>
              </w:p>
            </w:tc>
          </w:sdtContent>
        </w:sdt>
        <w:tc>
          <w:tcPr>
            <w:tcW w:w="1559" w:type="dxa"/>
          </w:tcPr>
          <w:p w14:paraId="69485759" w14:textId="3E05B542" w:rsidR="00A24904" w:rsidRPr="00847C34" w:rsidRDefault="00A24904" w:rsidP="00A24904">
            <w:pPr>
              <w:pStyle w:val="ColumnHeading"/>
              <w:rPr>
                <w:rFonts w:asciiTheme="minorHAnsi" w:hAnsiTheme="minorHAnsi" w:cstheme="minorHAnsi"/>
                <w:b w:val="0"/>
                <w:bCs/>
                <w:sz w:val="22"/>
                <w:szCs w:val="22"/>
              </w:rPr>
            </w:pPr>
            <w:r w:rsidRPr="001F7F47">
              <w:rPr>
                <w:rFonts w:asciiTheme="minorHAnsi" w:hAnsiTheme="minorHAnsi" w:cstheme="minorHAnsi"/>
                <w:b w:val="0"/>
                <w:bCs/>
                <w:sz w:val="24"/>
              </w:rPr>
              <w:t>Non-confidential</w:t>
            </w:r>
          </w:p>
        </w:tc>
        <w:tc>
          <w:tcPr>
            <w:tcW w:w="7040" w:type="dxa"/>
          </w:tcPr>
          <w:p w14:paraId="174BE83A" w14:textId="0258DE2C" w:rsidR="00A24904" w:rsidRPr="00847C34" w:rsidRDefault="00A24904" w:rsidP="00A24904">
            <w:pPr>
              <w:pStyle w:val="ColumnHeading"/>
              <w:rPr>
                <w:rFonts w:asciiTheme="minorHAnsi" w:hAnsiTheme="minorHAnsi" w:cstheme="minorHAnsi"/>
                <w:b w:val="0"/>
                <w:bCs/>
                <w:sz w:val="22"/>
                <w:szCs w:val="22"/>
              </w:rPr>
            </w:pPr>
            <w:sdt>
              <w:sdtPr>
                <w:rPr>
                  <w:rFonts w:eastAsia="Arial" w:cs="Times New Roman"/>
                  <w:b w:val="0"/>
                  <w:lang w:val="en-GB"/>
                </w:rPr>
                <w:tag w:val="dcusa_response2"/>
                <w:id w:val="1283922301"/>
                <w:placeholder>
                  <w:docPart w:val="BF3FE868B03740C083722B136B4A770A"/>
                </w:placeholder>
              </w:sdtPr>
              <w:sdtContent>
                <w:r w:rsidRPr="00A24904">
                  <w:rPr>
                    <w:rFonts w:eastAsia="Arial" w:cs="Times New Roman"/>
                    <w:b w:val="0"/>
                    <w:lang w:val="en-GB"/>
                  </w:rPr>
                  <w:t>U</w:t>
                </w:r>
                <w:r w:rsidRPr="00A24904">
                  <w:rPr>
                    <w:rFonts w:eastAsia="Arial" w:cs="Times New Roman"/>
                    <w:b w:val="0"/>
                    <w:lang w:val="en-GB"/>
                  </w:rPr>
                  <w:t>nknown</w:t>
                </w:r>
              </w:sdtContent>
            </w:sdt>
            <w:r>
              <w:rPr>
                <w:rFonts w:eastAsia="Arial" w:cs="Times New Roman"/>
                <w:b w:val="0"/>
                <w:lang w:val="en-GB"/>
              </w:rPr>
              <w:t>.</w:t>
            </w:r>
          </w:p>
        </w:tc>
        <w:tc>
          <w:tcPr>
            <w:tcW w:w="3747" w:type="dxa"/>
            <w:shd w:val="clear" w:color="auto" w:fill="E2EFD9" w:themeFill="accent6" w:themeFillTint="33"/>
          </w:tcPr>
          <w:p w14:paraId="5618BE87" w14:textId="77777777" w:rsidR="00A24904" w:rsidRPr="00847C34" w:rsidRDefault="00A24904" w:rsidP="00A24904">
            <w:pPr>
              <w:pStyle w:val="ColumnHeading"/>
              <w:rPr>
                <w:rFonts w:asciiTheme="minorHAnsi" w:hAnsiTheme="minorHAnsi" w:cstheme="minorHAnsi"/>
                <w:b w:val="0"/>
                <w:bCs/>
                <w:sz w:val="22"/>
                <w:szCs w:val="22"/>
              </w:rPr>
            </w:pPr>
          </w:p>
        </w:tc>
      </w:tr>
      <w:tr w:rsidR="001F7F47" w:rsidRPr="00847C34" w14:paraId="10472F06" w14:textId="77777777" w:rsidTr="005B462E">
        <w:tc>
          <w:tcPr>
            <w:tcW w:w="1730" w:type="dxa"/>
          </w:tcPr>
          <w:p w14:paraId="6209C03B" w14:textId="77777777" w:rsidR="001F7F47" w:rsidRPr="00847C34" w:rsidRDefault="001F7F47" w:rsidP="001F7F47">
            <w:pPr>
              <w:pStyle w:val="ColumnHeading"/>
              <w:rPr>
                <w:rFonts w:asciiTheme="minorHAnsi" w:hAnsiTheme="minorHAnsi" w:cstheme="minorHAnsi"/>
                <w:b w:val="0"/>
                <w:bCs/>
                <w:sz w:val="22"/>
                <w:szCs w:val="22"/>
              </w:rPr>
            </w:pPr>
          </w:p>
        </w:tc>
        <w:tc>
          <w:tcPr>
            <w:tcW w:w="1559" w:type="dxa"/>
          </w:tcPr>
          <w:p w14:paraId="2B208DBF" w14:textId="77777777" w:rsidR="001F7F47" w:rsidRPr="00847C34" w:rsidRDefault="001F7F47" w:rsidP="001F7F47">
            <w:pPr>
              <w:pStyle w:val="ColumnHeading"/>
              <w:rPr>
                <w:rFonts w:asciiTheme="minorHAnsi" w:hAnsiTheme="minorHAnsi" w:cstheme="minorHAnsi"/>
                <w:b w:val="0"/>
                <w:bCs/>
                <w:sz w:val="22"/>
                <w:szCs w:val="22"/>
              </w:rPr>
            </w:pPr>
          </w:p>
        </w:tc>
        <w:tc>
          <w:tcPr>
            <w:tcW w:w="7040" w:type="dxa"/>
          </w:tcPr>
          <w:p w14:paraId="1AEAAAF6" w14:textId="77777777" w:rsidR="001F7F47" w:rsidRPr="00847C34" w:rsidRDefault="001F7F47" w:rsidP="001F7F47">
            <w:pPr>
              <w:pStyle w:val="ColumnHeading"/>
              <w:rPr>
                <w:rFonts w:asciiTheme="minorHAnsi" w:hAnsiTheme="minorHAnsi" w:cstheme="minorHAnsi"/>
                <w:b w:val="0"/>
                <w:bCs/>
                <w:sz w:val="22"/>
                <w:szCs w:val="22"/>
              </w:rPr>
            </w:pPr>
          </w:p>
        </w:tc>
        <w:tc>
          <w:tcPr>
            <w:tcW w:w="3747" w:type="dxa"/>
            <w:shd w:val="clear" w:color="auto" w:fill="E2EFD9" w:themeFill="accent6" w:themeFillTint="33"/>
          </w:tcPr>
          <w:p w14:paraId="37AD594A" w14:textId="77777777" w:rsidR="001F7F47" w:rsidRPr="00847C34" w:rsidRDefault="001F7F47" w:rsidP="001F7F47">
            <w:pPr>
              <w:pStyle w:val="ColumnHeading"/>
              <w:rPr>
                <w:rFonts w:asciiTheme="minorHAnsi" w:hAnsiTheme="minorHAnsi" w:cstheme="minorHAnsi"/>
                <w:b w:val="0"/>
                <w:bCs/>
                <w:sz w:val="22"/>
                <w:szCs w:val="22"/>
              </w:rPr>
            </w:pPr>
          </w:p>
        </w:tc>
      </w:tr>
      <w:tr w:rsidR="001F7F47" w:rsidRPr="00847C34" w14:paraId="6C6B738C" w14:textId="77777777" w:rsidTr="005B462E">
        <w:tc>
          <w:tcPr>
            <w:tcW w:w="14076" w:type="dxa"/>
            <w:gridSpan w:val="4"/>
            <w:shd w:val="clear" w:color="auto" w:fill="E2EFD9" w:themeFill="accent6" w:themeFillTint="33"/>
          </w:tcPr>
          <w:p w14:paraId="396FC5F5" w14:textId="77777777" w:rsidR="001F7F47" w:rsidRPr="00847C34" w:rsidRDefault="001F7F47" w:rsidP="001F7F47">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100A0B98" w14:textId="77777777" w:rsidR="001F7F47" w:rsidRPr="00847C34" w:rsidRDefault="001F7F47" w:rsidP="001F7F47">
            <w:pPr>
              <w:pStyle w:val="BodyText"/>
              <w:rPr>
                <w:rFonts w:asciiTheme="minorHAnsi" w:hAnsiTheme="minorHAnsi" w:cstheme="minorHAnsi"/>
                <w:bCs/>
                <w:sz w:val="22"/>
                <w:szCs w:val="22"/>
                <w:lang w:val="en-GB"/>
              </w:rPr>
            </w:pPr>
          </w:p>
        </w:tc>
      </w:tr>
    </w:tbl>
    <w:p w14:paraId="57A0413A" w14:textId="77777777" w:rsidR="00102E1E" w:rsidRPr="00847C34" w:rsidRDefault="00102E1E" w:rsidP="002E69E1">
      <w:pPr>
        <w:rPr>
          <w:rFonts w:cstheme="minorHAnsi"/>
          <w:bCs/>
        </w:rPr>
      </w:pPr>
    </w:p>
    <w:p w14:paraId="6F31D82D" w14:textId="77777777" w:rsidR="00102E1E" w:rsidRPr="00847C34" w:rsidRDefault="00102E1E" w:rsidP="002E69E1">
      <w:pPr>
        <w:rPr>
          <w:rFonts w:cstheme="minorHAnsi"/>
          <w:bCs/>
        </w:rPr>
      </w:pPr>
    </w:p>
    <w:p w14:paraId="5D9FA48C" w14:textId="77777777" w:rsidR="00102E1E" w:rsidRDefault="00102E1E" w:rsidP="002E69E1">
      <w:pPr>
        <w:rPr>
          <w:rFonts w:cstheme="minorHAnsi"/>
          <w:bCs/>
        </w:rPr>
      </w:pPr>
    </w:p>
    <w:p w14:paraId="5CCF1137" w14:textId="77777777" w:rsidR="00600E8F" w:rsidRDefault="00600E8F" w:rsidP="002E69E1">
      <w:pPr>
        <w:rPr>
          <w:rFonts w:cstheme="minorHAnsi"/>
          <w:bCs/>
        </w:rPr>
      </w:pPr>
    </w:p>
    <w:p w14:paraId="031B7E8A" w14:textId="77777777" w:rsidR="00600E8F" w:rsidRDefault="00600E8F" w:rsidP="002E69E1">
      <w:pPr>
        <w:rPr>
          <w:rFonts w:cstheme="minorHAnsi"/>
          <w:bCs/>
        </w:rPr>
      </w:pPr>
    </w:p>
    <w:p w14:paraId="289CC4FA" w14:textId="77777777" w:rsidR="00600E8F" w:rsidRDefault="00600E8F"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600E8F" w:rsidRPr="001F7F47" w14:paraId="1A8DC578" w14:textId="77777777" w:rsidTr="00025F04">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FAB9089" w14:textId="77777777" w:rsidR="00600E8F" w:rsidRPr="001F7F47" w:rsidRDefault="00600E8F" w:rsidP="00025F04">
            <w:pPr>
              <w:pStyle w:val="ColumnHeading"/>
              <w:rPr>
                <w:rFonts w:asciiTheme="minorHAnsi" w:hAnsiTheme="minorHAnsi" w:cstheme="minorHAnsi"/>
                <w:b w:val="0"/>
                <w:bCs/>
                <w:sz w:val="24"/>
              </w:rPr>
            </w:pPr>
            <w:r w:rsidRPr="001F7F47">
              <w:rPr>
                <w:rFonts w:asciiTheme="minorHAnsi" w:hAnsiTheme="minorHAnsi" w:cstheme="minorHAnsi"/>
                <w:b w:val="0"/>
                <w:bCs/>
                <w:sz w:val="24"/>
              </w:rPr>
              <w:lastRenderedPageBreak/>
              <w:t>Company</w:t>
            </w:r>
          </w:p>
        </w:tc>
        <w:tc>
          <w:tcPr>
            <w:tcW w:w="1559" w:type="dxa"/>
            <w:shd w:val="clear" w:color="auto" w:fill="E2EFD9" w:themeFill="accent6" w:themeFillTint="33"/>
          </w:tcPr>
          <w:p w14:paraId="23D4BEA6" w14:textId="77777777" w:rsidR="00600E8F" w:rsidRPr="001F7F47" w:rsidRDefault="00600E8F" w:rsidP="00025F04">
            <w:pPr>
              <w:pStyle w:val="ColumnHeading"/>
              <w:rPr>
                <w:rFonts w:asciiTheme="minorHAnsi" w:hAnsiTheme="minorHAnsi" w:cstheme="minorHAnsi"/>
                <w:b w:val="0"/>
                <w:bCs/>
                <w:sz w:val="24"/>
              </w:rPr>
            </w:pPr>
            <w:r w:rsidRPr="001F7F47">
              <w:rPr>
                <w:rFonts w:asciiTheme="minorHAnsi" w:hAnsiTheme="minorHAnsi" w:cstheme="minorHAnsi"/>
                <w:b w:val="0"/>
                <w:bCs/>
                <w:sz w:val="24"/>
              </w:rPr>
              <w:t>Confidential/</w:t>
            </w:r>
          </w:p>
          <w:p w14:paraId="33A2A8EB" w14:textId="77777777" w:rsidR="00600E8F" w:rsidRPr="001F7F47" w:rsidRDefault="00600E8F" w:rsidP="00025F04">
            <w:pPr>
              <w:pStyle w:val="ColumnHeading"/>
              <w:rPr>
                <w:rFonts w:asciiTheme="minorHAnsi" w:hAnsiTheme="minorHAnsi" w:cstheme="minorHAnsi"/>
                <w:b w:val="0"/>
                <w:bCs/>
                <w:sz w:val="24"/>
              </w:rPr>
            </w:pPr>
            <w:r w:rsidRPr="001F7F47">
              <w:rPr>
                <w:rFonts w:asciiTheme="minorHAnsi" w:hAnsiTheme="minorHAnsi" w:cstheme="minorHAnsi"/>
                <w:b w:val="0"/>
                <w:bCs/>
                <w:sz w:val="24"/>
              </w:rPr>
              <w:t>Anonymous</w:t>
            </w:r>
          </w:p>
        </w:tc>
        <w:tc>
          <w:tcPr>
            <w:tcW w:w="7040" w:type="dxa"/>
            <w:shd w:val="clear" w:color="auto" w:fill="E2EFD9" w:themeFill="accent6" w:themeFillTint="33"/>
          </w:tcPr>
          <w:p w14:paraId="02370535" w14:textId="5F95D990" w:rsidR="00600E8F" w:rsidRPr="001F7F47" w:rsidRDefault="00A14F23" w:rsidP="00A14F23">
            <w:pPr>
              <w:pStyle w:val="Question"/>
              <w:numPr>
                <w:ilvl w:val="0"/>
                <w:numId w:val="5"/>
              </w:numPr>
              <w:rPr>
                <w:rFonts w:asciiTheme="minorHAnsi" w:hAnsiTheme="minorHAnsi" w:cstheme="minorHAnsi"/>
                <w:b w:val="0"/>
                <w:bCs/>
                <w:sz w:val="24"/>
                <w:lang w:val="en-GB"/>
              </w:rPr>
            </w:pPr>
            <w:r w:rsidRPr="00A14F23">
              <w:rPr>
                <w:rFonts w:eastAsia="Arial" w:cs="Times New Roman"/>
                <w:b w:val="0"/>
                <w:lang w:val="en-GB"/>
              </w:rPr>
              <w:t>Is the issue prevalent enough for a change to be made to the DCUSA, or are the instances so rare that the costs in resolving the issue outweigh the benefits</w:t>
            </w:r>
            <w:r w:rsidR="00600E8F" w:rsidRPr="001F7F47">
              <w:rPr>
                <w:rFonts w:asciiTheme="minorHAnsi" w:hAnsiTheme="minorHAnsi" w:cstheme="minorHAnsi"/>
                <w:b w:val="0"/>
                <w:bCs/>
                <w:sz w:val="24"/>
                <w:lang w:val="en-GB"/>
              </w:rPr>
              <w:t>?</w:t>
            </w:r>
          </w:p>
        </w:tc>
        <w:tc>
          <w:tcPr>
            <w:tcW w:w="3747" w:type="dxa"/>
            <w:shd w:val="clear" w:color="auto" w:fill="E2EFD9" w:themeFill="accent6" w:themeFillTint="33"/>
          </w:tcPr>
          <w:p w14:paraId="13CF80D2" w14:textId="77777777" w:rsidR="00600E8F" w:rsidRPr="001F7F47" w:rsidRDefault="00600E8F" w:rsidP="00025F04">
            <w:pPr>
              <w:pStyle w:val="Question"/>
              <w:numPr>
                <w:ilvl w:val="0"/>
                <w:numId w:val="0"/>
              </w:numPr>
              <w:ind w:left="567" w:hanging="567"/>
              <w:rPr>
                <w:rFonts w:asciiTheme="minorHAnsi" w:hAnsiTheme="minorHAnsi" w:cstheme="minorHAnsi"/>
                <w:b w:val="0"/>
                <w:bCs/>
                <w:sz w:val="24"/>
                <w:lang w:val="en-GB"/>
              </w:rPr>
            </w:pPr>
            <w:r w:rsidRPr="001F7F47">
              <w:rPr>
                <w:rFonts w:asciiTheme="minorHAnsi" w:hAnsiTheme="minorHAnsi" w:cstheme="minorHAnsi"/>
                <w:b w:val="0"/>
                <w:bCs/>
                <w:sz w:val="24"/>
                <w:lang w:val="en-GB"/>
              </w:rPr>
              <w:t>Working Group Comments</w:t>
            </w:r>
          </w:p>
        </w:tc>
      </w:tr>
      <w:tr w:rsidR="00600E8F" w:rsidRPr="001F7F47" w14:paraId="73C5D4B8" w14:textId="77777777" w:rsidTr="00025F04">
        <w:sdt>
          <w:sdtPr>
            <w:rPr>
              <w:rFonts w:asciiTheme="minorHAnsi" w:eastAsia="Arial" w:hAnsiTheme="minorHAnsi" w:cstheme="minorHAnsi"/>
              <w:b w:val="0"/>
              <w:sz w:val="24"/>
              <w:lang w:val="en-GB"/>
            </w:rPr>
            <w:alias w:val="Organisation"/>
            <w:tag w:val="organisation"/>
            <w:id w:val="-2056543241"/>
            <w:placeholder>
              <w:docPart w:val="67DE6C35B59E48B8BE2FBF4ADFD6787F"/>
            </w:placeholder>
            <w:text/>
          </w:sdtPr>
          <w:sdtContent>
            <w:tc>
              <w:tcPr>
                <w:tcW w:w="1730" w:type="dxa"/>
              </w:tcPr>
              <w:p w14:paraId="4BDD5A85" w14:textId="77777777" w:rsidR="00600E8F" w:rsidRPr="001F7F47" w:rsidRDefault="00600E8F" w:rsidP="00025F04">
                <w:pPr>
                  <w:pStyle w:val="ColumnHeading"/>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Stark Infra</w:t>
                </w:r>
              </w:p>
            </w:tc>
          </w:sdtContent>
        </w:sdt>
        <w:tc>
          <w:tcPr>
            <w:tcW w:w="1559" w:type="dxa"/>
          </w:tcPr>
          <w:p w14:paraId="05E67690" w14:textId="77777777" w:rsidR="00600E8F" w:rsidRPr="001F7F47" w:rsidRDefault="00600E8F" w:rsidP="00025F0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755F2868" w14:textId="4DB859C4" w:rsidR="00600E8F" w:rsidRPr="001F7F47" w:rsidRDefault="00600E8F" w:rsidP="00025F04">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No</w:t>
            </w:r>
            <w:r w:rsidR="00A14F23">
              <w:rPr>
                <w:rFonts w:asciiTheme="minorHAnsi" w:hAnsiTheme="minorHAnsi" w:cstheme="minorHAnsi"/>
                <w:b w:val="0"/>
                <w:bCs/>
                <w:sz w:val="24"/>
                <w:lang w:val="en-GB"/>
              </w:rPr>
              <w:t>t in a position to answer</w:t>
            </w:r>
          </w:p>
        </w:tc>
        <w:tc>
          <w:tcPr>
            <w:tcW w:w="3747" w:type="dxa"/>
            <w:shd w:val="clear" w:color="auto" w:fill="E2EFD9" w:themeFill="accent6" w:themeFillTint="33"/>
          </w:tcPr>
          <w:p w14:paraId="5E9E2387" w14:textId="77777777" w:rsidR="00600E8F" w:rsidRPr="001F7F47" w:rsidRDefault="00600E8F" w:rsidP="00025F04">
            <w:pPr>
              <w:pStyle w:val="ColumnHeading"/>
              <w:rPr>
                <w:rFonts w:asciiTheme="minorHAnsi" w:hAnsiTheme="minorHAnsi" w:cstheme="minorHAnsi"/>
                <w:b w:val="0"/>
                <w:bCs/>
                <w:sz w:val="24"/>
              </w:rPr>
            </w:pPr>
          </w:p>
        </w:tc>
      </w:tr>
      <w:tr w:rsidR="00600E8F" w:rsidRPr="001F7F47" w14:paraId="21F28432" w14:textId="77777777" w:rsidTr="00025F04">
        <w:sdt>
          <w:sdtPr>
            <w:rPr>
              <w:rFonts w:asciiTheme="minorHAnsi" w:hAnsiTheme="minorHAnsi" w:cstheme="minorHAnsi"/>
              <w:b w:val="0"/>
              <w:bCs/>
              <w:sz w:val="24"/>
            </w:rPr>
            <w:alias w:val="Organisation"/>
            <w:tag w:val="organisation"/>
            <w:id w:val="-1822799145"/>
            <w:placeholder>
              <w:docPart w:val="B645BAF0830349BF861545FBACED0DFD"/>
            </w:placeholder>
            <w:text/>
          </w:sdtPr>
          <w:sdtContent>
            <w:tc>
              <w:tcPr>
                <w:tcW w:w="1730" w:type="dxa"/>
              </w:tcPr>
              <w:p w14:paraId="077E9F84" w14:textId="77777777" w:rsidR="00600E8F" w:rsidRPr="006935F9" w:rsidRDefault="00600E8F" w:rsidP="00025F04">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Energy Networks</w:t>
                </w:r>
              </w:p>
            </w:tc>
          </w:sdtContent>
        </w:sdt>
        <w:tc>
          <w:tcPr>
            <w:tcW w:w="1559" w:type="dxa"/>
          </w:tcPr>
          <w:p w14:paraId="1FBA4A6B" w14:textId="77777777" w:rsidR="00600E8F" w:rsidRPr="001F7F47" w:rsidRDefault="00600E8F" w:rsidP="00025F0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rFonts w:asciiTheme="minorHAnsi" w:eastAsia="Arial" w:hAnsiTheme="minorHAnsi" w:cstheme="minorHAnsi"/>
              <w:b w:val="0"/>
              <w:sz w:val="24"/>
              <w:lang w:val="en-GB"/>
            </w:rPr>
            <w:tag w:val="dcusa_response1"/>
            <w:id w:val="1923981872"/>
            <w:placeholder>
              <w:docPart w:val="F956121133234BD5A2EBA4FD10BE6881"/>
            </w:placeholder>
          </w:sdtPr>
          <w:sdtContent>
            <w:tc>
              <w:tcPr>
                <w:tcW w:w="7040" w:type="dxa"/>
              </w:tcPr>
              <w:p w14:paraId="48C5BEF1" w14:textId="2CB920A2" w:rsidR="00600E8F" w:rsidRPr="001F7F47" w:rsidRDefault="00A14F23" w:rsidP="00025F04">
                <w:pPr>
                  <w:pStyle w:val="ColumnHeading"/>
                  <w:rPr>
                    <w:rFonts w:asciiTheme="minorHAnsi" w:hAnsiTheme="minorHAnsi" w:cstheme="minorHAnsi"/>
                    <w:b w:val="0"/>
                    <w:bCs/>
                    <w:sz w:val="24"/>
                    <w:lang w:val="en-GB"/>
                  </w:rPr>
                </w:pPr>
                <w:sdt>
                  <w:sdtPr>
                    <w:rPr>
                      <w:rFonts w:eastAsia="Arial" w:cs="Times New Roman"/>
                      <w:b w:val="0"/>
                      <w:lang w:val="en-GB"/>
                    </w:rPr>
                    <w:tag w:val="dcusa_response2"/>
                    <w:id w:val="-799306805"/>
                    <w:placeholder>
                      <w:docPart w:val="B6F0A9BE326E4095A9437DF8F60201A3"/>
                    </w:placeholder>
                  </w:sdtPr>
                  <w:sdtContent>
                    <w:r w:rsidRPr="00A14F23">
                      <w:rPr>
                        <w:rFonts w:eastAsia="Arial" w:cs="Times New Roman"/>
                        <w:b w:val="0"/>
                        <w:lang w:val="en-GB"/>
                      </w:rPr>
                      <w:t>SPEN do not have an opinion: we do not bill multiple MPAN sites in this method</w:t>
                    </w:r>
                  </w:sdtContent>
                </w:sdt>
                <w:r w:rsidR="00600E8F" w:rsidRPr="001F7F47">
                  <w:rPr>
                    <w:rFonts w:asciiTheme="minorHAnsi" w:eastAsia="Arial" w:hAnsiTheme="minorHAnsi" w:cstheme="minorHAnsi"/>
                    <w:b w:val="0"/>
                    <w:sz w:val="24"/>
                    <w:lang w:val="en-GB"/>
                  </w:rPr>
                  <w:t xml:space="preserve">. </w:t>
                </w:r>
              </w:p>
            </w:tc>
          </w:sdtContent>
        </w:sdt>
        <w:tc>
          <w:tcPr>
            <w:tcW w:w="3747" w:type="dxa"/>
            <w:shd w:val="clear" w:color="auto" w:fill="E2EFD9" w:themeFill="accent6" w:themeFillTint="33"/>
          </w:tcPr>
          <w:p w14:paraId="653AF5BF" w14:textId="77777777" w:rsidR="00600E8F" w:rsidRPr="001F7F47" w:rsidRDefault="00600E8F" w:rsidP="00025F04">
            <w:pPr>
              <w:pStyle w:val="ColumnHeading"/>
              <w:rPr>
                <w:rFonts w:asciiTheme="minorHAnsi" w:hAnsiTheme="minorHAnsi" w:cstheme="minorHAnsi"/>
                <w:b w:val="0"/>
                <w:bCs/>
                <w:sz w:val="24"/>
              </w:rPr>
            </w:pPr>
          </w:p>
        </w:tc>
      </w:tr>
      <w:tr w:rsidR="00600E8F" w:rsidRPr="001F7F47" w14:paraId="23B34B0A" w14:textId="77777777" w:rsidTr="00025F04">
        <w:tc>
          <w:tcPr>
            <w:tcW w:w="1730" w:type="dxa"/>
          </w:tcPr>
          <w:p w14:paraId="6FC6238A" w14:textId="77777777" w:rsidR="00600E8F" w:rsidRPr="006935F9" w:rsidRDefault="00600E8F" w:rsidP="00025F04">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lang w:val="en-GB"/>
              </w:rPr>
              <w:t>Eon Uk</w:t>
            </w:r>
          </w:p>
        </w:tc>
        <w:tc>
          <w:tcPr>
            <w:tcW w:w="1559" w:type="dxa"/>
          </w:tcPr>
          <w:p w14:paraId="1F4E59E0" w14:textId="77777777" w:rsidR="00600E8F" w:rsidRPr="001F7F47" w:rsidRDefault="00600E8F" w:rsidP="00025F04">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rPr>
              <w:t>Non-confidential</w:t>
            </w:r>
          </w:p>
        </w:tc>
        <w:tc>
          <w:tcPr>
            <w:tcW w:w="7040" w:type="dxa"/>
          </w:tcPr>
          <w:p w14:paraId="1BDA99DA" w14:textId="2B078090" w:rsidR="00600E8F" w:rsidRPr="001F7F47" w:rsidRDefault="00A14F23" w:rsidP="00025F04">
            <w:pPr>
              <w:pStyle w:val="ColumnHeading"/>
              <w:rPr>
                <w:rFonts w:asciiTheme="minorHAnsi" w:hAnsiTheme="minorHAnsi" w:cstheme="minorHAnsi"/>
                <w:b w:val="0"/>
                <w:bCs/>
                <w:sz w:val="24"/>
                <w:lang w:val="en-GB"/>
              </w:rPr>
            </w:pPr>
            <w:r w:rsidRPr="00A14F23">
              <w:rPr>
                <w:rFonts w:asciiTheme="minorHAnsi" w:hAnsiTheme="minorHAnsi" w:cstheme="minorHAnsi"/>
                <w:b w:val="0"/>
                <w:bCs/>
                <w:sz w:val="24"/>
                <w:lang w:val="en-GB"/>
              </w:rPr>
              <w:t>We do not believe so, we have a very small number of sites that are billed to us in this manner which is manageable</w:t>
            </w:r>
            <w:r w:rsidR="00600E8F" w:rsidRPr="001F7F47">
              <w:rPr>
                <w:rFonts w:asciiTheme="minorHAnsi" w:hAnsiTheme="minorHAnsi" w:cstheme="minorHAnsi"/>
                <w:b w:val="0"/>
                <w:bCs/>
                <w:sz w:val="24"/>
                <w:lang w:val="en-GB"/>
              </w:rPr>
              <w:t>.</w:t>
            </w:r>
          </w:p>
        </w:tc>
        <w:tc>
          <w:tcPr>
            <w:tcW w:w="3747" w:type="dxa"/>
            <w:shd w:val="clear" w:color="auto" w:fill="E2EFD9" w:themeFill="accent6" w:themeFillTint="33"/>
          </w:tcPr>
          <w:p w14:paraId="2C4D11DE" w14:textId="77777777" w:rsidR="00600E8F" w:rsidRPr="001F7F47" w:rsidRDefault="00600E8F" w:rsidP="00025F04">
            <w:pPr>
              <w:pStyle w:val="ColumnHeading"/>
              <w:rPr>
                <w:rFonts w:asciiTheme="minorHAnsi" w:hAnsiTheme="minorHAnsi" w:cstheme="minorHAnsi"/>
                <w:b w:val="0"/>
                <w:bCs/>
                <w:sz w:val="24"/>
                <w:lang w:val="en-GB"/>
              </w:rPr>
            </w:pPr>
          </w:p>
        </w:tc>
      </w:tr>
      <w:tr w:rsidR="00600E8F" w:rsidRPr="001F7F47" w14:paraId="6F591249" w14:textId="77777777" w:rsidTr="00025F04">
        <w:sdt>
          <w:sdtPr>
            <w:rPr>
              <w:rFonts w:asciiTheme="minorHAnsi" w:hAnsiTheme="minorHAnsi" w:cstheme="minorHAnsi"/>
              <w:b w:val="0"/>
              <w:bCs/>
              <w:sz w:val="24"/>
            </w:rPr>
            <w:alias w:val="Organisation"/>
            <w:tag w:val="organisation"/>
            <w:id w:val="1799413917"/>
            <w:placeholder>
              <w:docPart w:val="892D71F4CAFD40BDB730735082378011"/>
            </w:placeholder>
            <w:text/>
          </w:sdtPr>
          <w:sdtContent>
            <w:tc>
              <w:tcPr>
                <w:tcW w:w="1730" w:type="dxa"/>
              </w:tcPr>
              <w:p w14:paraId="30528CDC" w14:textId="77777777" w:rsidR="00600E8F" w:rsidRPr="006935F9" w:rsidRDefault="00600E8F" w:rsidP="00025F04">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Electricity North West</w:t>
                </w:r>
              </w:p>
            </w:tc>
          </w:sdtContent>
        </w:sdt>
        <w:tc>
          <w:tcPr>
            <w:tcW w:w="1559" w:type="dxa"/>
          </w:tcPr>
          <w:p w14:paraId="69F29FAC" w14:textId="77777777" w:rsidR="00600E8F" w:rsidRPr="001F7F47" w:rsidRDefault="00600E8F" w:rsidP="00025F0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1BE47BD4" w14:textId="7279E4E4" w:rsidR="00600E8F" w:rsidRPr="001F7F47" w:rsidRDefault="009F652B" w:rsidP="00025F04">
            <w:pPr>
              <w:pStyle w:val="ColumnHeading"/>
              <w:rPr>
                <w:rFonts w:asciiTheme="minorHAnsi" w:hAnsiTheme="minorHAnsi" w:cstheme="minorHAnsi"/>
                <w:b w:val="0"/>
                <w:bCs/>
                <w:sz w:val="24"/>
                <w:lang w:val="en-GB"/>
              </w:rPr>
            </w:pPr>
            <w:r w:rsidRPr="009F652B">
              <w:rPr>
                <w:rFonts w:eastAsia="Arial" w:cs="Times New Roman"/>
                <w:b w:val="0"/>
                <w:lang w:val="en-GB"/>
              </w:rPr>
              <w:t>The issue is not prevalent enough for a change to be made to the DCUSA and the instances are so rare the costs in resolving would likely outweigh the benefits</w:t>
            </w:r>
            <w:r w:rsidR="00600E8F" w:rsidRPr="001F7F47">
              <w:rPr>
                <w:rFonts w:asciiTheme="minorHAnsi" w:eastAsia="Arial" w:hAnsiTheme="minorHAnsi" w:cstheme="minorHAnsi"/>
                <w:b w:val="0"/>
                <w:sz w:val="24"/>
                <w:lang w:val="en-GB"/>
              </w:rPr>
              <w:t>.</w:t>
            </w:r>
          </w:p>
        </w:tc>
        <w:tc>
          <w:tcPr>
            <w:tcW w:w="3747" w:type="dxa"/>
            <w:shd w:val="clear" w:color="auto" w:fill="E2EFD9" w:themeFill="accent6" w:themeFillTint="33"/>
          </w:tcPr>
          <w:p w14:paraId="276F2E89" w14:textId="77777777" w:rsidR="00600E8F" w:rsidRPr="001F7F47" w:rsidRDefault="00600E8F" w:rsidP="00025F04">
            <w:pPr>
              <w:pStyle w:val="ColumnHeading"/>
              <w:rPr>
                <w:rFonts w:asciiTheme="minorHAnsi" w:hAnsiTheme="minorHAnsi" w:cstheme="minorHAnsi"/>
                <w:b w:val="0"/>
                <w:bCs/>
                <w:sz w:val="24"/>
              </w:rPr>
            </w:pPr>
          </w:p>
        </w:tc>
      </w:tr>
      <w:tr w:rsidR="00600E8F" w:rsidRPr="001F7F47" w14:paraId="77252258" w14:textId="77777777" w:rsidTr="00025F04">
        <w:tc>
          <w:tcPr>
            <w:tcW w:w="1730" w:type="dxa"/>
          </w:tcPr>
          <w:p w14:paraId="471F7687" w14:textId="77777777" w:rsidR="00600E8F" w:rsidRPr="006935F9" w:rsidRDefault="00600E8F" w:rsidP="00025F04">
            <w:pPr>
              <w:pStyle w:val="ColumnHeading"/>
              <w:rPr>
                <w:rFonts w:asciiTheme="minorHAnsi" w:hAnsiTheme="minorHAnsi" w:cstheme="minorHAnsi"/>
                <w:b w:val="0"/>
                <w:bCs/>
                <w:sz w:val="24"/>
              </w:rPr>
            </w:pPr>
            <w:r w:rsidRPr="006935F9">
              <w:rPr>
                <w:rFonts w:asciiTheme="minorHAnsi" w:hAnsiTheme="minorHAnsi" w:cstheme="minorHAnsi"/>
                <w:b w:val="0"/>
                <w:bCs/>
                <w:sz w:val="24"/>
                <w:lang w:val="en-GB"/>
              </w:rPr>
              <w:t>Southern Electric Power Distribution plc (SEPD) and Scottish Hydro Electric Power Distribution plc (SHEPD)</w:t>
            </w:r>
          </w:p>
        </w:tc>
        <w:tc>
          <w:tcPr>
            <w:tcW w:w="1559" w:type="dxa"/>
          </w:tcPr>
          <w:p w14:paraId="1D12E433" w14:textId="77777777" w:rsidR="00600E8F" w:rsidRPr="001F7F47" w:rsidRDefault="00600E8F" w:rsidP="00025F0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78C9331E" w14:textId="00D1D94B" w:rsidR="00600E8F" w:rsidRPr="001F7F47" w:rsidRDefault="009F652B" w:rsidP="00025F04">
            <w:pPr>
              <w:pStyle w:val="ColumnHeading"/>
              <w:rPr>
                <w:rFonts w:asciiTheme="minorHAnsi" w:hAnsiTheme="minorHAnsi" w:cstheme="minorHAnsi"/>
                <w:b w:val="0"/>
                <w:bCs/>
                <w:sz w:val="24"/>
              </w:rPr>
            </w:pPr>
            <w:r w:rsidRPr="009F652B">
              <w:rPr>
                <w:rFonts w:asciiTheme="minorHAnsi" w:hAnsiTheme="minorHAnsi" w:cstheme="minorHAnsi"/>
                <w:b w:val="0"/>
                <w:bCs/>
                <w:sz w:val="24"/>
                <w:lang w:val="en-GB"/>
              </w:rPr>
              <w:t>Please refer to our response to question 4.</w:t>
            </w:r>
          </w:p>
        </w:tc>
        <w:tc>
          <w:tcPr>
            <w:tcW w:w="3747" w:type="dxa"/>
            <w:shd w:val="clear" w:color="auto" w:fill="E2EFD9" w:themeFill="accent6" w:themeFillTint="33"/>
          </w:tcPr>
          <w:p w14:paraId="59BB07BF" w14:textId="77777777" w:rsidR="00600E8F" w:rsidRPr="001F7F47" w:rsidRDefault="00600E8F" w:rsidP="00025F04">
            <w:pPr>
              <w:pStyle w:val="ColumnHeading"/>
              <w:rPr>
                <w:rFonts w:asciiTheme="minorHAnsi" w:hAnsiTheme="minorHAnsi" w:cstheme="minorHAnsi"/>
                <w:b w:val="0"/>
                <w:bCs/>
                <w:sz w:val="24"/>
              </w:rPr>
            </w:pPr>
          </w:p>
        </w:tc>
      </w:tr>
      <w:tr w:rsidR="00A24904" w:rsidRPr="001F7F47" w14:paraId="402B6124" w14:textId="77777777" w:rsidTr="00025F04">
        <w:sdt>
          <w:sdtPr>
            <w:rPr>
              <w:rFonts w:asciiTheme="minorHAnsi" w:hAnsiTheme="minorHAnsi" w:cstheme="minorHAnsi"/>
              <w:b w:val="0"/>
              <w:bCs/>
              <w:sz w:val="24"/>
            </w:rPr>
            <w:alias w:val="Organisation"/>
            <w:tag w:val="organisation"/>
            <w:id w:val="-843160725"/>
            <w:placeholder>
              <w:docPart w:val="69019AF288104BC1BD1701FC1450CE87"/>
            </w:placeholder>
            <w:text/>
          </w:sdtPr>
          <w:sdtContent>
            <w:tc>
              <w:tcPr>
                <w:tcW w:w="1730" w:type="dxa"/>
              </w:tcPr>
              <w:p w14:paraId="66A382C0" w14:textId="5C46EDA9" w:rsidR="00A24904" w:rsidRPr="001F7F47" w:rsidRDefault="00A24904" w:rsidP="00A24904">
                <w:pPr>
                  <w:pStyle w:val="ColumnHeading"/>
                  <w:rPr>
                    <w:rFonts w:asciiTheme="minorHAnsi" w:hAnsiTheme="minorHAnsi" w:cstheme="minorHAnsi"/>
                    <w:b w:val="0"/>
                    <w:bCs/>
                    <w:sz w:val="24"/>
                  </w:rPr>
                </w:pPr>
                <w:r w:rsidRPr="00A24904">
                  <w:rPr>
                    <w:rFonts w:asciiTheme="minorHAnsi" w:hAnsiTheme="minorHAnsi" w:cstheme="minorHAnsi"/>
                    <w:b w:val="0"/>
                    <w:bCs/>
                    <w:sz w:val="24"/>
                  </w:rPr>
                  <w:t>UK Power Networks</w:t>
                </w:r>
              </w:p>
            </w:tc>
          </w:sdtContent>
        </w:sdt>
        <w:tc>
          <w:tcPr>
            <w:tcW w:w="1559" w:type="dxa"/>
          </w:tcPr>
          <w:p w14:paraId="29DBF876" w14:textId="557AE63E" w:rsidR="00A24904" w:rsidRPr="001F7F47" w:rsidRDefault="00A24904" w:rsidP="00A2490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rFonts w:asciiTheme="minorHAnsi" w:eastAsia="Arial" w:hAnsiTheme="minorHAnsi" w:cstheme="minorHAnsi"/>
              <w:sz w:val="24"/>
            </w:rPr>
            <w:tag w:val="dcusa_response1"/>
            <w:id w:val="511726900"/>
            <w:placeholder>
              <w:docPart w:val="FB2C3292B7EE48C9B9EAA68D8D0F0D1A"/>
            </w:placeholder>
          </w:sdtPr>
          <w:sdtEndPr>
            <w:rPr>
              <w:b w:val="0"/>
              <w:lang w:val="en-GB"/>
            </w:rPr>
          </w:sdtEndPr>
          <w:sdtContent>
            <w:sdt>
              <w:sdtPr>
                <w:rPr>
                  <w:rFonts w:asciiTheme="minorHAnsi" w:eastAsia="Arial" w:hAnsiTheme="minorHAnsi" w:cstheme="minorHAnsi"/>
                  <w:sz w:val="24"/>
                </w:rPr>
                <w:tag w:val="dcusa_response2"/>
                <w:id w:val="2058277122"/>
                <w:placeholder>
                  <w:docPart w:val="C2B151DC030C41CE82E08C9C448779C5"/>
                </w:placeholder>
              </w:sdtPr>
              <w:sdtEndPr>
                <w:rPr>
                  <w:rFonts w:ascii="Verdana" w:hAnsi="Verdana" w:cs="Times New Roman"/>
                  <w:b w:val="0"/>
                  <w:sz w:val="20"/>
                  <w:lang w:val="en-GB"/>
                </w:rPr>
              </w:sdtEndPr>
              <w:sdtContent>
                <w:tc>
                  <w:tcPr>
                    <w:tcW w:w="7040" w:type="dxa"/>
                  </w:tcPr>
                  <w:p w14:paraId="23BC872B" w14:textId="1ACF9021" w:rsidR="00A24904" w:rsidRPr="001F7F47" w:rsidRDefault="00A24904" w:rsidP="00A24904">
                    <w:pPr>
                      <w:pStyle w:val="ColumnHeading"/>
                      <w:rPr>
                        <w:rFonts w:asciiTheme="minorHAnsi" w:hAnsiTheme="minorHAnsi" w:cstheme="minorHAnsi"/>
                        <w:b w:val="0"/>
                        <w:bCs/>
                        <w:sz w:val="24"/>
                      </w:rPr>
                    </w:pPr>
                    <w:r w:rsidRPr="00A24904">
                      <w:rPr>
                        <w:rFonts w:eastAsia="Arial" w:cs="Times New Roman"/>
                        <w:b w:val="0"/>
                        <w:lang w:val="en-GB"/>
                      </w:rPr>
                      <w:t>It may help to describe the approach taken in these scenarios in DCUSA such that not changing the system is fully compliant</w:t>
                    </w:r>
                  </w:p>
                </w:tc>
              </w:sdtContent>
            </w:sdt>
          </w:sdtContent>
        </w:sdt>
        <w:tc>
          <w:tcPr>
            <w:tcW w:w="3747" w:type="dxa"/>
            <w:shd w:val="clear" w:color="auto" w:fill="E2EFD9" w:themeFill="accent6" w:themeFillTint="33"/>
          </w:tcPr>
          <w:p w14:paraId="129A2FE0" w14:textId="77777777" w:rsidR="00A24904" w:rsidRPr="001F7F47" w:rsidRDefault="00A24904" w:rsidP="00A24904">
            <w:pPr>
              <w:pStyle w:val="ColumnHeading"/>
              <w:rPr>
                <w:rFonts w:asciiTheme="minorHAnsi" w:hAnsiTheme="minorHAnsi" w:cstheme="minorHAnsi"/>
                <w:b w:val="0"/>
                <w:bCs/>
                <w:sz w:val="24"/>
              </w:rPr>
            </w:pPr>
          </w:p>
        </w:tc>
      </w:tr>
      <w:tr w:rsidR="00600E8F" w:rsidRPr="001F7F47" w14:paraId="3BB4CA39" w14:textId="77777777" w:rsidTr="00025F04">
        <w:tc>
          <w:tcPr>
            <w:tcW w:w="1730" w:type="dxa"/>
          </w:tcPr>
          <w:p w14:paraId="5B3A87D4" w14:textId="77777777" w:rsidR="00600E8F" w:rsidRPr="001F7F47" w:rsidRDefault="00600E8F" w:rsidP="00025F04">
            <w:pPr>
              <w:pStyle w:val="ColumnHeading"/>
              <w:rPr>
                <w:rFonts w:asciiTheme="minorHAnsi" w:hAnsiTheme="minorHAnsi" w:cstheme="minorHAnsi"/>
                <w:b w:val="0"/>
                <w:bCs/>
                <w:sz w:val="24"/>
              </w:rPr>
            </w:pPr>
          </w:p>
        </w:tc>
        <w:tc>
          <w:tcPr>
            <w:tcW w:w="1559" w:type="dxa"/>
          </w:tcPr>
          <w:p w14:paraId="6F79C37A" w14:textId="77777777" w:rsidR="00600E8F" w:rsidRPr="001F7F47" w:rsidRDefault="00600E8F" w:rsidP="00025F04">
            <w:pPr>
              <w:pStyle w:val="ColumnHeading"/>
              <w:rPr>
                <w:rFonts w:asciiTheme="minorHAnsi" w:hAnsiTheme="minorHAnsi" w:cstheme="minorHAnsi"/>
                <w:b w:val="0"/>
                <w:bCs/>
                <w:sz w:val="24"/>
              </w:rPr>
            </w:pPr>
          </w:p>
        </w:tc>
        <w:tc>
          <w:tcPr>
            <w:tcW w:w="7040" w:type="dxa"/>
          </w:tcPr>
          <w:p w14:paraId="2D4D1C01" w14:textId="77777777" w:rsidR="00600E8F" w:rsidRPr="001F7F47" w:rsidRDefault="00600E8F" w:rsidP="00025F04">
            <w:pPr>
              <w:pStyle w:val="ColumnHeading"/>
              <w:rPr>
                <w:rFonts w:asciiTheme="minorHAnsi" w:hAnsiTheme="minorHAnsi" w:cstheme="minorHAnsi"/>
                <w:b w:val="0"/>
                <w:bCs/>
                <w:sz w:val="24"/>
              </w:rPr>
            </w:pPr>
          </w:p>
        </w:tc>
        <w:tc>
          <w:tcPr>
            <w:tcW w:w="3747" w:type="dxa"/>
            <w:shd w:val="clear" w:color="auto" w:fill="E2EFD9" w:themeFill="accent6" w:themeFillTint="33"/>
          </w:tcPr>
          <w:p w14:paraId="02380F6F" w14:textId="77777777" w:rsidR="00600E8F" w:rsidRPr="001F7F47" w:rsidRDefault="00600E8F" w:rsidP="00025F04">
            <w:pPr>
              <w:pStyle w:val="ColumnHeading"/>
              <w:rPr>
                <w:rFonts w:asciiTheme="minorHAnsi" w:hAnsiTheme="minorHAnsi" w:cstheme="minorHAnsi"/>
                <w:b w:val="0"/>
                <w:bCs/>
                <w:sz w:val="24"/>
              </w:rPr>
            </w:pPr>
          </w:p>
        </w:tc>
      </w:tr>
      <w:tr w:rsidR="00600E8F" w:rsidRPr="001F7F47" w14:paraId="1CA8BBC2" w14:textId="77777777" w:rsidTr="00025F04">
        <w:tc>
          <w:tcPr>
            <w:tcW w:w="14076" w:type="dxa"/>
            <w:gridSpan w:val="4"/>
            <w:shd w:val="clear" w:color="auto" w:fill="E2EFD9" w:themeFill="accent6" w:themeFillTint="33"/>
          </w:tcPr>
          <w:p w14:paraId="21BECFB1" w14:textId="77777777" w:rsidR="00600E8F" w:rsidRPr="001F7F47" w:rsidRDefault="00600E8F" w:rsidP="00025F04">
            <w:pPr>
              <w:pStyle w:val="BodyText"/>
              <w:rPr>
                <w:rFonts w:asciiTheme="minorHAnsi" w:hAnsiTheme="minorHAnsi" w:cstheme="minorHAnsi"/>
                <w:bCs/>
                <w:lang w:val="en-GB"/>
              </w:rPr>
            </w:pPr>
            <w:r w:rsidRPr="001F7F47">
              <w:rPr>
                <w:rFonts w:asciiTheme="minorHAnsi" w:hAnsiTheme="minorHAnsi" w:cstheme="minorHAnsi"/>
                <w:bCs/>
                <w:lang w:val="en-GB"/>
              </w:rPr>
              <w:t xml:space="preserve">Working Group Conclusions: </w:t>
            </w:r>
          </w:p>
          <w:p w14:paraId="303281C2" w14:textId="77777777" w:rsidR="00600E8F" w:rsidRPr="001F7F47" w:rsidRDefault="00600E8F" w:rsidP="00025F04">
            <w:pPr>
              <w:pStyle w:val="BodyText"/>
              <w:rPr>
                <w:rFonts w:asciiTheme="minorHAnsi" w:hAnsiTheme="minorHAnsi" w:cstheme="minorHAnsi"/>
                <w:bCs/>
                <w:lang w:val="en-GB"/>
              </w:rPr>
            </w:pPr>
          </w:p>
        </w:tc>
      </w:tr>
    </w:tbl>
    <w:p w14:paraId="4FA9DDFB" w14:textId="77777777" w:rsidR="00600E8F" w:rsidRDefault="00600E8F"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600E8F" w:rsidRPr="001F7F47" w14:paraId="4C50C04F" w14:textId="77777777" w:rsidTr="00025F04">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2FCF86F" w14:textId="77777777" w:rsidR="00600E8F" w:rsidRPr="001F7F47" w:rsidRDefault="00600E8F" w:rsidP="00025F04">
            <w:pPr>
              <w:pStyle w:val="ColumnHeading"/>
              <w:rPr>
                <w:rFonts w:asciiTheme="minorHAnsi" w:hAnsiTheme="minorHAnsi" w:cstheme="minorHAnsi"/>
                <w:b w:val="0"/>
                <w:bCs/>
                <w:sz w:val="24"/>
              </w:rPr>
            </w:pPr>
            <w:r w:rsidRPr="001F7F47">
              <w:rPr>
                <w:rFonts w:asciiTheme="minorHAnsi" w:hAnsiTheme="minorHAnsi" w:cstheme="minorHAnsi"/>
                <w:b w:val="0"/>
                <w:bCs/>
                <w:sz w:val="24"/>
              </w:rPr>
              <w:t>Company</w:t>
            </w:r>
          </w:p>
        </w:tc>
        <w:tc>
          <w:tcPr>
            <w:tcW w:w="1559" w:type="dxa"/>
            <w:shd w:val="clear" w:color="auto" w:fill="E2EFD9" w:themeFill="accent6" w:themeFillTint="33"/>
          </w:tcPr>
          <w:p w14:paraId="0DD38089" w14:textId="77777777" w:rsidR="00600E8F" w:rsidRPr="001F7F47" w:rsidRDefault="00600E8F" w:rsidP="00025F04">
            <w:pPr>
              <w:pStyle w:val="ColumnHeading"/>
              <w:rPr>
                <w:rFonts w:asciiTheme="minorHAnsi" w:hAnsiTheme="minorHAnsi" w:cstheme="minorHAnsi"/>
                <w:b w:val="0"/>
                <w:bCs/>
                <w:sz w:val="24"/>
              </w:rPr>
            </w:pPr>
            <w:r w:rsidRPr="001F7F47">
              <w:rPr>
                <w:rFonts w:asciiTheme="minorHAnsi" w:hAnsiTheme="minorHAnsi" w:cstheme="minorHAnsi"/>
                <w:b w:val="0"/>
                <w:bCs/>
                <w:sz w:val="24"/>
              </w:rPr>
              <w:t>Confidential/</w:t>
            </w:r>
          </w:p>
          <w:p w14:paraId="05F6C2D1" w14:textId="77777777" w:rsidR="00600E8F" w:rsidRPr="001F7F47" w:rsidRDefault="00600E8F" w:rsidP="00025F04">
            <w:pPr>
              <w:pStyle w:val="ColumnHeading"/>
              <w:rPr>
                <w:rFonts w:asciiTheme="minorHAnsi" w:hAnsiTheme="minorHAnsi" w:cstheme="minorHAnsi"/>
                <w:b w:val="0"/>
                <w:bCs/>
                <w:sz w:val="24"/>
              </w:rPr>
            </w:pPr>
            <w:r w:rsidRPr="001F7F47">
              <w:rPr>
                <w:rFonts w:asciiTheme="minorHAnsi" w:hAnsiTheme="minorHAnsi" w:cstheme="minorHAnsi"/>
                <w:b w:val="0"/>
                <w:bCs/>
                <w:sz w:val="24"/>
              </w:rPr>
              <w:t>Anonymous</w:t>
            </w:r>
          </w:p>
        </w:tc>
        <w:tc>
          <w:tcPr>
            <w:tcW w:w="7040" w:type="dxa"/>
            <w:shd w:val="clear" w:color="auto" w:fill="E2EFD9" w:themeFill="accent6" w:themeFillTint="33"/>
          </w:tcPr>
          <w:p w14:paraId="669C847F" w14:textId="196B9FC1" w:rsidR="00600E8F" w:rsidRPr="001F7F47" w:rsidRDefault="00A14F23" w:rsidP="00600E8F">
            <w:pPr>
              <w:pStyle w:val="Question"/>
              <w:numPr>
                <w:ilvl w:val="0"/>
                <w:numId w:val="15"/>
              </w:numPr>
              <w:rPr>
                <w:rFonts w:asciiTheme="minorHAnsi" w:hAnsiTheme="minorHAnsi" w:cstheme="minorHAnsi"/>
                <w:b w:val="0"/>
                <w:bCs/>
                <w:sz w:val="24"/>
                <w:lang w:val="en-GB"/>
              </w:rPr>
            </w:pPr>
            <w:r w:rsidRPr="00A14F23">
              <w:rPr>
                <w:rFonts w:eastAsia="Arial" w:cs="Times New Roman"/>
                <w:b w:val="0"/>
                <w:lang w:val="en-GB"/>
              </w:rPr>
              <w:t>Any other comments</w:t>
            </w:r>
            <w:r w:rsidR="00600E8F" w:rsidRPr="001F7F47">
              <w:rPr>
                <w:rFonts w:asciiTheme="minorHAnsi" w:hAnsiTheme="minorHAnsi" w:cstheme="minorHAnsi"/>
                <w:b w:val="0"/>
                <w:bCs/>
                <w:sz w:val="24"/>
                <w:lang w:val="en-GB"/>
              </w:rPr>
              <w:t>?</w:t>
            </w:r>
          </w:p>
        </w:tc>
        <w:tc>
          <w:tcPr>
            <w:tcW w:w="3747" w:type="dxa"/>
            <w:shd w:val="clear" w:color="auto" w:fill="E2EFD9" w:themeFill="accent6" w:themeFillTint="33"/>
          </w:tcPr>
          <w:p w14:paraId="1D93DB4C" w14:textId="77777777" w:rsidR="00600E8F" w:rsidRPr="001F7F47" w:rsidRDefault="00600E8F" w:rsidP="00025F04">
            <w:pPr>
              <w:pStyle w:val="Question"/>
              <w:numPr>
                <w:ilvl w:val="0"/>
                <w:numId w:val="0"/>
              </w:numPr>
              <w:ind w:left="567" w:hanging="567"/>
              <w:rPr>
                <w:rFonts w:asciiTheme="minorHAnsi" w:hAnsiTheme="minorHAnsi" w:cstheme="minorHAnsi"/>
                <w:b w:val="0"/>
                <w:bCs/>
                <w:sz w:val="24"/>
                <w:lang w:val="en-GB"/>
              </w:rPr>
            </w:pPr>
            <w:r w:rsidRPr="001F7F47">
              <w:rPr>
                <w:rFonts w:asciiTheme="minorHAnsi" w:hAnsiTheme="minorHAnsi" w:cstheme="minorHAnsi"/>
                <w:b w:val="0"/>
                <w:bCs/>
                <w:sz w:val="24"/>
                <w:lang w:val="en-GB"/>
              </w:rPr>
              <w:t>Working Group Comments</w:t>
            </w:r>
          </w:p>
        </w:tc>
      </w:tr>
      <w:tr w:rsidR="00600E8F" w:rsidRPr="001F7F47" w14:paraId="32C158A1" w14:textId="77777777" w:rsidTr="00025F04">
        <w:sdt>
          <w:sdtPr>
            <w:rPr>
              <w:rFonts w:asciiTheme="minorHAnsi" w:eastAsia="Arial" w:hAnsiTheme="minorHAnsi" w:cstheme="minorHAnsi"/>
              <w:b w:val="0"/>
              <w:sz w:val="24"/>
              <w:lang w:val="en-GB"/>
            </w:rPr>
            <w:alias w:val="Organisation"/>
            <w:tag w:val="organisation"/>
            <w:id w:val="-43222560"/>
            <w:placeholder>
              <w:docPart w:val="2A8854B5802C4D309C0A61EC10B19113"/>
            </w:placeholder>
            <w:text/>
          </w:sdtPr>
          <w:sdtContent>
            <w:tc>
              <w:tcPr>
                <w:tcW w:w="1730" w:type="dxa"/>
              </w:tcPr>
              <w:p w14:paraId="50EE7E66" w14:textId="77777777" w:rsidR="00600E8F" w:rsidRPr="001F7F47" w:rsidRDefault="00600E8F" w:rsidP="00025F04">
                <w:pPr>
                  <w:pStyle w:val="ColumnHeading"/>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Stark Infra</w:t>
                </w:r>
              </w:p>
            </w:tc>
          </w:sdtContent>
        </w:sdt>
        <w:tc>
          <w:tcPr>
            <w:tcW w:w="1559" w:type="dxa"/>
          </w:tcPr>
          <w:p w14:paraId="6873F7E1" w14:textId="77777777" w:rsidR="00600E8F" w:rsidRPr="001F7F47" w:rsidRDefault="00600E8F" w:rsidP="00025F0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43F95100" w14:textId="77777777" w:rsidR="00600E8F" w:rsidRPr="001F7F47" w:rsidRDefault="00600E8F" w:rsidP="00025F04">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No</w:t>
            </w:r>
          </w:p>
        </w:tc>
        <w:tc>
          <w:tcPr>
            <w:tcW w:w="3747" w:type="dxa"/>
            <w:shd w:val="clear" w:color="auto" w:fill="E2EFD9" w:themeFill="accent6" w:themeFillTint="33"/>
          </w:tcPr>
          <w:p w14:paraId="4EA533CF" w14:textId="77777777" w:rsidR="00600E8F" w:rsidRPr="001F7F47" w:rsidRDefault="00600E8F" w:rsidP="00025F04">
            <w:pPr>
              <w:pStyle w:val="ColumnHeading"/>
              <w:rPr>
                <w:rFonts w:asciiTheme="minorHAnsi" w:hAnsiTheme="minorHAnsi" w:cstheme="minorHAnsi"/>
                <w:b w:val="0"/>
                <w:bCs/>
                <w:sz w:val="24"/>
              </w:rPr>
            </w:pPr>
          </w:p>
        </w:tc>
      </w:tr>
      <w:tr w:rsidR="00600E8F" w:rsidRPr="001F7F47" w14:paraId="26A1FC03" w14:textId="77777777" w:rsidTr="00025F04">
        <w:sdt>
          <w:sdtPr>
            <w:rPr>
              <w:rFonts w:asciiTheme="minorHAnsi" w:hAnsiTheme="minorHAnsi" w:cstheme="minorHAnsi"/>
              <w:b w:val="0"/>
              <w:bCs/>
              <w:sz w:val="24"/>
            </w:rPr>
            <w:alias w:val="Organisation"/>
            <w:tag w:val="organisation"/>
            <w:id w:val="-307089831"/>
            <w:placeholder>
              <w:docPart w:val="79B72FC4ABD24F429AF331DC34462BF4"/>
            </w:placeholder>
            <w:text/>
          </w:sdtPr>
          <w:sdtContent>
            <w:tc>
              <w:tcPr>
                <w:tcW w:w="1730" w:type="dxa"/>
              </w:tcPr>
              <w:p w14:paraId="3E71D674" w14:textId="77777777" w:rsidR="00600E8F" w:rsidRPr="006935F9" w:rsidRDefault="00600E8F" w:rsidP="00025F04">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Energy Networks</w:t>
                </w:r>
              </w:p>
            </w:tc>
          </w:sdtContent>
        </w:sdt>
        <w:tc>
          <w:tcPr>
            <w:tcW w:w="1559" w:type="dxa"/>
          </w:tcPr>
          <w:p w14:paraId="303D024C" w14:textId="77777777" w:rsidR="00600E8F" w:rsidRPr="001F7F47" w:rsidRDefault="00600E8F" w:rsidP="00025F0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rFonts w:asciiTheme="minorHAnsi" w:eastAsia="Arial" w:hAnsiTheme="minorHAnsi" w:cstheme="minorHAnsi"/>
              <w:b w:val="0"/>
              <w:sz w:val="24"/>
              <w:lang w:val="en-GB"/>
            </w:rPr>
            <w:tag w:val="dcusa_response1"/>
            <w:id w:val="1377814083"/>
            <w:placeholder>
              <w:docPart w:val="582C6B7E0BD345C180896C64065F0703"/>
            </w:placeholder>
          </w:sdtPr>
          <w:sdtContent>
            <w:tc>
              <w:tcPr>
                <w:tcW w:w="7040" w:type="dxa"/>
              </w:tcPr>
              <w:p w14:paraId="2F8DF580" w14:textId="3D52A750" w:rsidR="00600E8F" w:rsidRPr="001F7F47" w:rsidRDefault="00A14F23" w:rsidP="00025F04">
                <w:pPr>
                  <w:pStyle w:val="ColumnHeading"/>
                  <w:rPr>
                    <w:rFonts w:asciiTheme="minorHAnsi" w:hAnsiTheme="minorHAnsi" w:cstheme="minorHAnsi"/>
                    <w:b w:val="0"/>
                    <w:bCs/>
                    <w:sz w:val="24"/>
                    <w:lang w:val="en-GB"/>
                  </w:rPr>
                </w:pPr>
                <w:r>
                  <w:rPr>
                    <w:rFonts w:asciiTheme="minorHAnsi" w:eastAsia="Arial" w:hAnsiTheme="minorHAnsi" w:cstheme="minorHAnsi"/>
                    <w:b w:val="0"/>
                    <w:sz w:val="24"/>
                    <w:lang w:val="en-GB"/>
                  </w:rPr>
                  <w:t>No</w:t>
                </w:r>
                <w:r w:rsidR="00600E8F" w:rsidRPr="001F7F47">
                  <w:rPr>
                    <w:rFonts w:asciiTheme="minorHAnsi" w:eastAsia="Arial" w:hAnsiTheme="minorHAnsi" w:cstheme="minorHAnsi"/>
                    <w:b w:val="0"/>
                    <w:sz w:val="24"/>
                    <w:lang w:val="en-GB"/>
                  </w:rPr>
                  <w:t xml:space="preserve">. </w:t>
                </w:r>
              </w:p>
            </w:tc>
          </w:sdtContent>
        </w:sdt>
        <w:tc>
          <w:tcPr>
            <w:tcW w:w="3747" w:type="dxa"/>
            <w:shd w:val="clear" w:color="auto" w:fill="E2EFD9" w:themeFill="accent6" w:themeFillTint="33"/>
          </w:tcPr>
          <w:p w14:paraId="74100BCF" w14:textId="77777777" w:rsidR="00600E8F" w:rsidRPr="001F7F47" w:rsidRDefault="00600E8F" w:rsidP="00025F04">
            <w:pPr>
              <w:pStyle w:val="ColumnHeading"/>
              <w:rPr>
                <w:rFonts w:asciiTheme="minorHAnsi" w:hAnsiTheme="minorHAnsi" w:cstheme="minorHAnsi"/>
                <w:b w:val="0"/>
                <w:bCs/>
                <w:sz w:val="24"/>
              </w:rPr>
            </w:pPr>
          </w:p>
        </w:tc>
      </w:tr>
      <w:tr w:rsidR="00600E8F" w:rsidRPr="001F7F47" w14:paraId="1B7B3E36" w14:textId="77777777" w:rsidTr="00025F04">
        <w:tc>
          <w:tcPr>
            <w:tcW w:w="1730" w:type="dxa"/>
          </w:tcPr>
          <w:p w14:paraId="2F4DC3A7" w14:textId="77777777" w:rsidR="00600E8F" w:rsidRPr="006935F9" w:rsidRDefault="00600E8F" w:rsidP="00025F04">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lang w:val="en-GB"/>
              </w:rPr>
              <w:t>Eon Uk</w:t>
            </w:r>
          </w:p>
        </w:tc>
        <w:tc>
          <w:tcPr>
            <w:tcW w:w="1559" w:type="dxa"/>
          </w:tcPr>
          <w:p w14:paraId="555798DC" w14:textId="77777777" w:rsidR="00600E8F" w:rsidRPr="001F7F47" w:rsidRDefault="00600E8F" w:rsidP="00025F04">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rPr>
              <w:t>Non-confidential</w:t>
            </w:r>
          </w:p>
        </w:tc>
        <w:tc>
          <w:tcPr>
            <w:tcW w:w="7040" w:type="dxa"/>
          </w:tcPr>
          <w:p w14:paraId="664C7763" w14:textId="77777777" w:rsidR="00A14F23" w:rsidRDefault="00A14F23" w:rsidP="00025F04">
            <w:pPr>
              <w:pStyle w:val="ColumnHeading"/>
              <w:rPr>
                <w:rFonts w:asciiTheme="minorHAnsi" w:hAnsiTheme="minorHAnsi" w:cstheme="minorHAnsi"/>
                <w:b w:val="0"/>
                <w:bCs/>
                <w:sz w:val="24"/>
                <w:lang w:val="en-GB"/>
              </w:rPr>
            </w:pPr>
            <w:r w:rsidRPr="00A14F23">
              <w:rPr>
                <w:rFonts w:asciiTheme="minorHAnsi" w:hAnsiTheme="minorHAnsi" w:cstheme="minorHAnsi"/>
                <w:b w:val="0"/>
                <w:bCs/>
                <w:sz w:val="24"/>
                <w:lang w:val="en-GB"/>
              </w:rPr>
              <w:t xml:space="preserve">Yes. </w:t>
            </w:r>
          </w:p>
          <w:p w14:paraId="220F905E" w14:textId="77777777" w:rsidR="00A14F23" w:rsidRDefault="00A14F23" w:rsidP="00025F04">
            <w:pPr>
              <w:pStyle w:val="ColumnHeading"/>
              <w:rPr>
                <w:rFonts w:asciiTheme="minorHAnsi" w:hAnsiTheme="minorHAnsi" w:cstheme="minorHAnsi"/>
                <w:b w:val="0"/>
                <w:bCs/>
                <w:sz w:val="24"/>
                <w:lang w:val="en-GB"/>
              </w:rPr>
            </w:pPr>
          </w:p>
          <w:p w14:paraId="1ECC42BC" w14:textId="1E8CFE96" w:rsidR="00A14F23" w:rsidRDefault="00A14F23" w:rsidP="00025F04">
            <w:pPr>
              <w:pStyle w:val="ColumnHeading"/>
              <w:rPr>
                <w:rFonts w:asciiTheme="minorHAnsi" w:hAnsiTheme="minorHAnsi" w:cstheme="minorHAnsi"/>
                <w:b w:val="0"/>
                <w:bCs/>
                <w:sz w:val="24"/>
                <w:lang w:val="en-GB"/>
              </w:rPr>
            </w:pPr>
            <w:r w:rsidRPr="00A14F23">
              <w:rPr>
                <w:rFonts w:asciiTheme="minorHAnsi" w:hAnsiTheme="minorHAnsi" w:cstheme="minorHAnsi"/>
                <w:b w:val="0"/>
                <w:bCs/>
                <w:sz w:val="24"/>
                <w:lang w:val="en-GB"/>
              </w:rPr>
              <w:t xml:space="preserve">It has been highlighted to us that our </w:t>
            </w:r>
            <w:proofErr w:type="spellStart"/>
            <w:r w:rsidRPr="00A14F23">
              <w:rPr>
                <w:rFonts w:asciiTheme="minorHAnsi" w:hAnsiTheme="minorHAnsi" w:cstheme="minorHAnsi"/>
                <w:b w:val="0"/>
                <w:bCs/>
                <w:sz w:val="24"/>
                <w:lang w:val="en-GB"/>
              </w:rPr>
              <w:t>DUoS</w:t>
            </w:r>
            <w:proofErr w:type="spellEnd"/>
            <w:r w:rsidRPr="00A14F23">
              <w:rPr>
                <w:rFonts w:asciiTheme="minorHAnsi" w:hAnsiTheme="minorHAnsi" w:cstheme="minorHAnsi"/>
                <w:b w:val="0"/>
                <w:bCs/>
                <w:sz w:val="24"/>
                <w:lang w:val="en-GB"/>
              </w:rPr>
              <w:t xml:space="preserve"> invoice validation systems would require refinement work in both pre &amp; post MHHS system versions: </w:t>
            </w:r>
          </w:p>
          <w:p w14:paraId="47FA1BC4" w14:textId="77777777" w:rsidR="00A14F23" w:rsidRDefault="00A14F23" w:rsidP="00025F04">
            <w:pPr>
              <w:pStyle w:val="ColumnHeading"/>
              <w:rPr>
                <w:rFonts w:asciiTheme="minorHAnsi" w:hAnsiTheme="minorHAnsi" w:cstheme="minorHAnsi"/>
                <w:b w:val="0"/>
                <w:bCs/>
                <w:sz w:val="24"/>
                <w:lang w:val="en-GB"/>
              </w:rPr>
            </w:pPr>
          </w:p>
          <w:p w14:paraId="497B2149" w14:textId="77777777" w:rsidR="00A14F23" w:rsidRDefault="00A14F23" w:rsidP="00A14F23">
            <w:pPr>
              <w:pStyle w:val="ColumnHeading"/>
              <w:numPr>
                <w:ilvl w:val="0"/>
                <w:numId w:val="17"/>
              </w:numPr>
              <w:rPr>
                <w:rFonts w:asciiTheme="minorHAnsi" w:hAnsiTheme="minorHAnsi" w:cstheme="minorHAnsi"/>
                <w:b w:val="0"/>
                <w:bCs/>
                <w:sz w:val="24"/>
                <w:lang w:val="en-GB"/>
              </w:rPr>
            </w:pPr>
            <w:r w:rsidRPr="00A14F23">
              <w:rPr>
                <w:rFonts w:asciiTheme="minorHAnsi" w:hAnsiTheme="minorHAnsi" w:cstheme="minorHAnsi"/>
                <w:b w:val="0"/>
                <w:bCs/>
                <w:sz w:val="24"/>
                <w:lang w:val="en-GB"/>
              </w:rPr>
              <w:lastRenderedPageBreak/>
              <w:t xml:space="preserve">several key validation modules would need to be updated. Amending MHHS Site invoice validation would be significantly more straightforward than doing the equivalent in the legacy HH validation. </w:t>
            </w:r>
          </w:p>
          <w:p w14:paraId="661D246F" w14:textId="77777777" w:rsidR="00A14F23" w:rsidRDefault="00A14F23" w:rsidP="00025F04">
            <w:pPr>
              <w:pStyle w:val="ColumnHeading"/>
              <w:numPr>
                <w:ilvl w:val="0"/>
                <w:numId w:val="17"/>
              </w:numPr>
              <w:rPr>
                <w:rFonts w:asciiTheme="minorHAnsi" w:hAnsiTheme="minorHAnsi" w:cstheme="minorHAnsi"/>
                <w:b w:val="0"/>
                <w:bCs/>
                <w:sz w:val="24"/>
                <w:lang w:val="en-GB"/>
              </w:rPr>
            </w:pPr>
            <w:r w:rsidRPr="00A14F23">
              <w:rPr>
                <w:rFonts w:asciiTheme="minorHAnsi" w:hAnsiTheme="minorHAnsi" w:cstheme="minorHAnsi"/>
                <w:b w:val="0"/>
                <w:bCs/>
                <w:sz w:val="24"/>
                <w:lang w:val="en-GB"/>
              </w:rPr>
              <w:t>Legacy validation changes would be likely to include changes to MPAN and Lead MPAN forms, the forms that are used to view legacy backing statements and discrepancies, as well as the package that calculates shadow charges.</w:t>
            </w:r>
          </w:p>
          <w:p w14:paraId="44748C0B" w14:textId="1543D3B3" w:rsidR="00A14F23" w:rsidRPr="00A14F23" w:rsidRDefault="00A14F23" w:rsidP="00025F04">
            <w:pPr>
              <w:pStyle w:val="ColumnHeading"/>
              <w:numPr>
                <w:ilvl w:val="0"/>
                <w:numId w:val="17"/>
              </w:numPr>
              <w:rPr>
                <w:rFonts w:asciiTheme="minorHAnsi" w:hAnsiTheme="minorHAnsi" w:cstheme="minorHAnsi"/>
                <w:b w:val="0"/>
                <w:bCs/>
                <w:sz w:val="24"/>
                <w:lang w:val="en-GB"/>
              </w:rPr>
            </w:pPr>
            <w:r w:rsidRPr="00A14F23">
              <w:rPr>
                <w:rFonts w:asciiTheme="minorHAnsi" w:hAnsiTheme="minorHAnsi" w:cstheme="minorHAnsi"/>
                <w:b w:val="0"/>
                <w:bCs/>
                <w:sz w:val="24"/>
                <w:lang w:val="en-GB"/>
              </w:rPr>
              <w:t>Additionally, it is anticipated that increased complexity in this area would result in an increase in the number of queries and</w:t>
            </w:r>
            <w:r w:rsidRPr="00A14F23">
              <w:rPr>
                <w:rFonts w:asciiTheme="minorHAnsi" w:hAnsiTheme="minorHAnsi" w:cstheme="minorHAnsi"/>
                <w:b w:val="0"/>
                <w:bCs/>
                <w:sz w:val="24"/>
                <w:lang w:val="en-GB"/>
              </w:rPr>
              <w:t xml:space="preserve"> </w:t>
            </w:r>
            <w:r w:rsidRPr="00A14F23">
              <w:rPr>
                <w:rFonts w:asciiTheme="minorHAnsi" w:hAnsiTheme="minorHAnsi" w:cstheme="minorHAnsi"/>
                <w:b w:val="0"/>
                <w:bCs/>
                <w:sz w:val="24"/>
                <w:lang w:val="en-GB"/>
              </w:rPr>
              <w:t xml:space="preserve">discrepancies, particularly considering that there is no formal reliable method of LDSOs communicating change of MPAN-to-site association or change of capacity to suppliers. </w:t>
            </w:r>
          </w:p>
          <w:p w14:paraId="566AE3EE" w14:textId="77777777" w:rsidR="00A14F23" w:rsidRDefault="00A14F23" w:rsidP="00025F04">
            <w:pPr>
              <w:pStyle w:val="ColumnHeading"/>
              <w:rPr>
                <w:rFonts w:asciiTheme="minorHAnsi" w:hAnsiTheme="minorHAnsi" w:cstheme="minorHAnsi"/>
                <w:b w:val="0"/>
                <w:bCs/>
                <w:sz w:val="24"/>
                <w:lang w:val="en-GB"/>
              </w:rPr>
            </w:pPr>
          </w:p>
          <w:p w14:paraId="1C901CCC" w14:textId="462D643A" w:rsidR="00600E8F" w:rsidRPr="001F7F47" w:rsidRDefault="00A14F23" w:rsidP="00025F04">
            <w:pPr>
              <w:pStyle w:val="ColumnHeading"/>
              <w:rPr>
                <w:rFonts w:asciiTheme="minorHAnsi" w:hAnsiTheme="minorHAnsi" w:cstheme="minorHAnsi"/>
                <w:b w:val="0"/>
                <w:bCs/>
                <w:sz w:val="24"/>
                <w:lang w:val="en-GB"/>
              </w:rPr>
            </w:pPr>
            <w:r w:rsidRPr="00A14F23">
              <w:rPr>
                <w:rFonts w:asciiTheme="minorHAnsi" w:hAnsiTheme="minorHAnsi" w:cstheme="minorHAnsi"/>
                <w:b w:val="0"/>
                <w:bCs/>
                <w:sz w:val="24"/>
                <w:lang w:val="en-GB"/>
              </w:rPr>
              <w:t>System upgrade costs provided by our service provider are £100-£150K to upgrade, this includes pre &amp; post MHHS implementation for both DIF 86 &amp; 87 potential solutions, Eon would contribute to this cost as an equal share with other users of the system picking the remaining share of the cost up if progressed</w:t>
            </w:r>
            <w:r w:rsidR="00600E8F" w:rsidRPr="001F7F47">
              <w:rPr>
                <w:rFonts w:asciiTheme="minorHAnsi" w:hAnsiTheme="minorHAnsi" w:cstheme="minorHAnsi"/>
                <w:b w:val="0"/>
                <w:bCs/>
                <w:sz w:val="24"/>
                <w:lang w:val="en-GB"/>
              </w:rPr>
              <w:t>.</w:t>
            </w:r>
          </w:p>
        </w:tc>
        <w:tc>
          <w:tcPr>
            <w:tcW w:w="3747" w:type="dxa"/>
            <w:shd w:val="clear" w:color="auto" w:fill="E2EFD9" w:themeFill="accent6" w:themeFillTint="33"/>
          </w:tcPr>
          <w:p w14:paraId="5FAD6EA9" w14:textId="77777777" w:rsidR="00600E8F" w:rsidRPr="001F7F47" w:rsidRDefault="00600E8F" w:rsidP="00025F04">
            <w:pPr>
              <w:pStyle w:val="ColumnHeading"/>
              <w:rPr>
                <w:rFonts w:asciiTheme="minorHAnsi" w:hAnsiTheme="minorHAnsi" w:cstheme="minorHAnsi"/>
                <w:b w:val="0"/>
                <w:bCs/>
                <w:sz w:val="24"/>
                <w:lang w:val="en-GB"/>
              </w:rPr>
            </w:pPr>
          </w:p>
        </w:tc>
      </w:tr>
      <w:tr w:rsidR="009F652B" w:rsidRPr="001F7F47" w14:paraId="3AD1B9DF" w14:textId="77777777" w:rsidTr="00025F04">
        <w:sdt>
          <w:sdtPr>
            <w:rPr>
              <w:rFonts w:asciiTheme="minorHAnsi" w:hAnsiTheme="minorHAnsi" w:cstheme="minorHAnsi"/>
              <w:b w:val="0"/>
              <w:bCs/>
              <w:sz w:val="24"/>
            </w:rPr>
            <w:alias w:val="Organisation"/>
            <w:tag w:val="organisation"/>
            <w:id w:val="1518194703"/>
            <w:placeholder>
              <w:docPart w:val="80023340523B4C3FA06FD0FAFD90C133"/>
            </w:placeholder>
            <w:text/>
          </w:sdtPr>
          <w:sdtContent>
            <w:tc>
              <w:tcPr>
                <w:tcW w:w="1730" w:type="dxa"/>
              </w:tcPr>
              <w:p w14:paraId="620E57E9" w14:textId="77777777" w:rsidR="009F652B" w:rsidRPr="006935F9" w:rsidRDefault="009F652B" w:rsidP="009F652B">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Electricity North West</w:t>
                </w:r>
              </w:p>
            </w:tc>
          </w:sdtContent>
        </w:sdt>
        <w:tc>
          <w:tcPr>
            <w:tcW w:w="1559" w:type="dxa"/>
          </w:tcPr>
          <w:p w14:paraId="5B4F6B9F" w14:textId="77777777" w:rsidR="009F652B" w:rsidRPr="001F7F47" w:rsidRDefault="009F652B" w:rsidP="009F652B">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b w:val="0"/>
              <w:bCs/>
            </w:rPr>
            <w:tag w:val="dcusa_response2"/>
            <w:id w:val="1884755235"/>
            <w:placeholder>
              <w:docPart w:val="A42C0EC8A7F84272894FE54668FA7057"/>
            </w:placeholder>
          </w:sdtPr>
          <w:sdtContent>
            <w:tc>
              <w:tcPr>
                <w:tcW w:w="7040" w:type="dxa"/>
              </w:tcPr>
              <w:p w14:paraId="10E094C5" w14:textId="657EBB7A" w:rsidR="009F652B" w:rsidRPr="009F652B" w:rsidRDefault="009F652B" w:rsidP="009F652B">
                <w:pPr>
                  <w:pStyle w:val="ColumnHeading"/>
                  <w:rPr>
                    <w:rFonts w:asciiTheme="minorHAnsi" w:hAnsiTheme="minorHAnsi" w:cstheme="minorHAnsi"/>
                    <w:b w:val="0"/>
                    <w:bCs/>
                    <w:sz w:val="24"/>
                    <w:lang w:val="en-GB"/>
                  </w:rPr>
                </w:pPr>
                <w:r w:rsidRPr="009F652B">
                  <w:rPr>
                    <w:b w:val="0"/>
                    <w:bCs/>
                  </w:rPr>
                  <w:t>SP ENW does not believe the issue is material enough to warrant a change.</w:t>
                </w:r>
              </w:p>
            </w:tc>
          </w:sdtContent>
        </w:sdt>
        <w:tc>
          <w:tcPr>
            <w:tcW w:w="3747" w:type="dxa"/>
            <w:shd w:val="clear" w:color="auto" w:fill="E2EFD9" w:themeFill="accent6" w:themeFillTint="33"/>
          </w:tcPr>
          <w:p w14:paraId="12B81386" w14:textId="77777777" w:rsidR="009F652B" w:rsidRPr="001F7F47" w:rsidRDefault="009F652B" w:rsidP="009F652B">
            <w:pPr>
              <w:pStyle w:val="ColumnHeading"/>
              <w:rPr>
                <w:rFonts w:asciiTheme="minorHAnsi" w:hAnsiTheme="minorHAnsi" w:cstheme="minorHAnsi"/>
                <w:b w:val="0"/>
                <w:bCs/>
                <w:sz w:val="24"/>
              </w:rPr>
            </w:pPr>
          </w:p>
        </w:tc>
      </w:tr>
      <w:tr w:rsidR="009F652B" w:rsidRPr="001F7F47" w14:paraId="746BDCA7" w14:textId="77777777" w:rsidTr="00025F04">
        <w:tc>
          <w:tcPr>
            <w:tcW w:w="1730" w:type="dxa"/>
          </w:tcPr>
          <w:p w14:paraId="1AD470B6" w14:textId="77777777" w:rsidR="009F652B" w:rsidRPr="006935F9" w:rsidRDefault="009F652B" w:rsidP="009F652B">
            <w:pPr>
              <w:pStyle w:val="ColumnHeading"/>
              <w:rPr>
                <w:rFonts w:asciiTheme="minorHAnsi" w:hAnsiTheme="minorHAnsi" w:cstheme="minorHAnsi"/>
                <w:b w:val="0"/>
                <w:bCs/>
                <w:sz w:val="24"/>
              </w:rPr>
            </w:pPr>
            <w:r w:rsidRPr="006935F9">
              <w:rPr>
                <w:rFonts w:asciiTheme="minorHAnsi" w:hAnsiTheme="minorHAnsi" w:cstheme="minorHAnsi"/>
                <w:b w:val="0"/>
                <w:bCs/>
                <w:sz w:val="24"/>
                <w:lang w:val="en-GB"/>
              </w:rPr>
              <w:t xml:space="preserve">Southern Electric Power </w:t>
            </w:r>
            <w:r w:rsidRPr="006935F9">
              <w:rPr>
                <w:rFonts w:asciiTheme="minorHAnsi" w:hAnsiTheme="minorHAnsi" w:cstheme="minorHAnsi"/>
                <w:b w:val="0"/>
                <w:bCs/>
                <w:sz w:val="24"/>
                <w:lang w:val="en-GB"/>
              </w:rPr>
              <w:lastRenderedPageBreak/>
              <w:t>Distribution plc (SEPD) and Scottish Hydro Electric Power Distribution plc (SHEPD)</w:t>
            </w:r>
          </w:p>
        </w:tc>
        <w:tc>
          <w:tcPr>
            <w:tcW w:w="1559" w:type="dxa"/>
          </w:tcPr>
          <w:p w14:paraId="62F4C1A5" w14:textId="77777777" w:rsidR="009F652B" w:rsidRPr="001F7F47" w:rsidRDefault="009F652B" w:rsidP="009F652B">
            <w:pPr>
              <w:pStyle w:val="ColumnHeading"/>
              <w:rPr>
                <w:rFonts w:asciiTheme="minorHAnsi" w:hAnsiTheme="minorHAnsi" w:cstheme="minorHAnsi"/>
                <w:b w:val="0"/>
                <w:bCs/>
                <w:sz w:val="24"/>
              </w:rPr>
            </w:pPr>
            <w:r w:rsidRPr="001F7F47">
              <w:rPr>
                <w:rFonts w:asciiTheme="minorHAnsi" w:hAnsiTheme="minorHAnsi" w:cstheme="minorHAnsi"/>
                <w:b w:val="0"/>
                <w:bCs/>
                <w:sz w:val="24"/>
              </w:rPr>
              <w:lastRenderedPageBreak/>
              <w:t>Non-confidential</w:t>
            </w:r>
          </w:p>
        </w:tc>
        <w:tc>
          <w:tcPr>
            <w:tcW w:w="7040" w:type="dxa"/>
          </w:tcPr>
          <w:p w14:paraId="62B5B460" w14:textId="6BF36B00" w:rsidR="009F652B" w:rsidRPr="001F7F47" w:rsidRDefault="009F652B" w:rsidP="009F652B">
            <w:pPr>
              <w:pStyle w:val="ColumnHeading"/>
              <w:rPr>
                <w:rFonts w:asciiTheme="minorHAnsi" w:hAnsiTheme="minorHAnsi" w:cstheme="minorHAnsi"/>
                <w:b w:val="0"/>
                <w:bCs/>
                <w:sz w:val="24"/>
              </w:rPr>
            </w:pPr>
            <w:r>
              <w:rPr>
                <w:rFonts w:asciiTheme="minorHAnsi" w:hAnsiTheme="minorHAnsi" w:cstheme="minorHAnsi"/>
                <w:b w:val="0"/>
                <w:bCs/>
                <w:sz w:val="24"/>
                <w:lang w:val="en-GB"/>
              </w:rPr>
              <w:t>No.</w:t>
            </w:r>
          </w:p>
        </w:tc>
        <w:tc>
          <w:tcPr>
            <w:tcW w:w="3747" w:type="dxa"/>
            <w:shd w:val="clear" w:color="auto" w:fill="E2EFD9" w:themeFill="accent6" w:themeFillTint="33"/>
          </w:tcPr>
          <w:p w14:paraId="6FD5B41E" w14:textId="77777777" w:rsidR="009F652B" w:rsidRPr="001F7F47" w:rsidRDefault="009F652B" w:rsidP="009F652B">
            <w:pPr>
              <w:pStyle w:val="ColumnHeading"/>
              <w:rPr>
                <w:rFonts w:asciiTheme="minorHAnsi" w:hAnsiTheme="minorHAnsi" w:cstheme="minorHAnsi"/>
                <w:b w:val="0"/>
                <w:bCs/>
                <w:sz w:val="24"/>
              </w:rPr>
            </w:pPr>
          </w:p>
        </w:tc>
      </w:tr>
      <w:tr w:rsidR="009F652B" w:rsidRPr="001F7F47" w14:paraId="7515C036" w14:textId="77777777" w:rsidTr="00025F04">
        <w:sdt>
          <w:sdtPr>
            <w:rPr>
              <w:rFonts w:asciiTheme="minorHAnsi" w:hAnsiTheme="minorHAnsi" w:cstheme="minorHAnsi"/>
              <w:b w:val="0"/>
              <w:bCs/>
              <w:sz w:val="24"/>
            </w:rPr>
            <w:alias w:val="Organisation"/>
            <w:tag w:val="organisation"/>
            <w:id w:val="993059457"/>
            <w:placeholder>
              <w:docPart w:val="DE6DE7CC73D24C1EA25FDB4B6C171810"/>
            </w:placeholder>
            <w:text/>
          </w:sdtPr>
          <w:sdtContent>
            <w:tc>
              <w:tcPr>
                <w:tcW w:w="1730" w:type="dxa"/>
              </w:tcPr>
              <w:p w14:paraId="68FCF950" w14:textId="1DC4042B" w:rsidR="009F652B" w:rsidRPr="001F7F47" w:rsidRDefault="00A24904" w:rsidP="009F652B">
                <w:pPr>
                  <w:pStyle w:val="ColumnHeading"/>
                  <w:rPr>
                    <w:rFonts w:asciiTheme="minorHAnsi" w:hAnsiTheme="minorHAnsi" w:cstheme="minorHAnsi"/>
                    <w:b w:val="0"/>
                    <w:bCs/>
                    <w:sz w:val="24"/>
                  </w:rPr>
                </w:pPr>
                <w:r w:rsidRPr="00A24904">
                  <w:rPr>
                    <w:rFonts w:asciiTheme="minorHAnsi" w:hAnsiTheme="minorHAnsi" w:cstheme="minorHAnsi"/>
                    <w:b w:val="0"/>
                    <w:bCs/>
                    <w:sz w:val="24"/>
                  </w:rPr>
                  <w:t>UK Power Networks</w:t>
                </w:r>
              </w:p>
            </w:tc>
          </w:sdtContent>
        </w:sdt>
        <w:tc>
          <w:tcPr>
            <w:tcW w:w="1559" w:type="dxa"/>
          </w:tcPr>
          <w:p w14:paraId="4BF55BA3" w14:textId="77777777" w:rsidR="009F652B" w:rsidRPr="001F7F47" w:rsidRDefault="009F652B" w:rsidP="009F652B">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rFonts w:asciiTheme="minorHAnsi" w:eastAsia="Arial" w:hAnsiTheme="minorHAnsi" w:cstheme="minorHAnsi"/>
            </w:rPr>
            <w:tag w:val="dcusa_response1"/>
            <w:id w:val="-854348712"/>
            <w:placeholder>
              <w:docPart w:val="EEE8BC1DFCA94EC6B929E18E514BED21"/>
            </w:placeholder>
          </w:sdtPr>
          <w:sdtEndPr>
            <w:rPr>
              <w:lang w:val="en-GB"/>
            </w:rPr>
          </w:sdtEndPr>
          <w:sdtContent>
            <w:tc>
              <w:tcPr>
                <w:tcW w:w="7040" w:type="dxa"/>
              </w:tcPr>
              <w:p w14:paraId="0D42F9B2" w14:textId="108C9BA0" w:rsidR="009F652B" w:rsidRPr="001F7F47" w:rsidRDefault="00A24904" w:rsidP="00A24904">
                <w:pPr>
                  <w:spacing w:after="200" w:line="240" w:lineRule="atLeast"/>
                  <w:rPr>
                    <w:rFonts w:asciiTheme="minorHAnsi" w:hAnsiTheme="minorHAnsi" w:cstheme="minorHAnsi"/>
                    <w:b/>
                    <w:bCs/>
                  </w:rPr>
                </w:pPr>
                <w:r>
                  <w:rPr>
                    <w:rFonts w:asciiTheme="minorHAnsi" w:eastAsia="Arial" w:hAnsiTheme="minorHAnsi" w:cstheme="minorHAnsi"/>
                  </w:rPr>
                  <w:t>None</w:t>
                </w:r>
              </w:p>
            </w:tc>
          </w:sdtContent>
        </w:sdt>
        <w:tc>
          <w:tcPr>
            <w:tcW w:w="3747" w:type="dxa"/>
            <w:shd w:val="clear" w:color="auto" w:fill="E2EFD9" w:themeFill="accent6" w:themeFillTint="33"/>
          </w:tcPr>
          <w:p w14:paraId="5D71E2C6" w14:textId="77777777" w:rsidR="009F652B" w:rsidRPr="001F7F47" w:rsidRDefault="009F652B" w:rsidP="009F652B">
            <w:pPr>
              <w:pStyle w:val="ColumnHeading"/>
              <w:rPr>
                <w:rFonts w:asciiTheme="minorHAnsi" w:hAnsiTheme="minorHAnsi" w:cstheme="minorHAnsi"/>
                <w:b w:val="0"/>
                <w:bCs/>
                <w:sz w:val="24"/>
              </w:rPr>
            </w:pPr>
          </w:p>
        </w:tc>
      </w:tr>
      <w:tr w:rsidR="009F652B" w:rsidRPr="001F7F47" w14:paraId="38DF0513" w14:textId="77777777" w:rsidTr="00025F04">
        <w:tc>
          <w:tcPr>
            <w:tcW w:w="1730" w:type="dxa"/>
          </w:tcPr>
          <w:p w14:paraId="5E7BC23D" w14:textId="77777777" w:rsidR="009F652B" w:rsidRPr="001F7F47" w:rsidRDefault="009F652B" w:rsidP="009F652B">
            <w:pPr>
              <w:pStyle w:val="ColumnHeading"/>
              <w:rPr>
                <w:rFonts w:asciiTheme="minorHAnsi" w:hAnsiTheme="minorHAnsi" w:cstheme="minorHAnsi"/>
                <w:b w:val="0"/>
                <w:bCs/>
                <w:sz w:val="24"/>
              </w:rPr>
            </w:pPr>
          </w:p>
        </w:tc>
        <w:tc>
          <w:tcPr>
            <w:tcW w:w="1559" w:type="dxa"/>
          </w:tcPr>
          <w:p w14:paraId="4CD78A48" w14:textId="77777777" w:rsidR="009F652B" w:rsidRPr="001F7F47" w:rsidRDefault="009F652B" w:rsidP="009F652B">
            <w:pPr>
              <w:pStyle w:val="ColumnHeading"/>
              <w:rPr>
                <w:rFonts w:asciiTheme="minorHAnsi" w:hAnsiTheme="minorHAnsi" w:cstheme="minorHAnsi"/>
                <w:b w:val="0"/>
                <w:bCs/>
                <w:sz w:val="24"/>
              </w:rPr>
            </w:pPr>
          </w:p>
        </w:tc>
        <w:tc>
          <w:tcPr>
            <w:tcW w:w="7040" w:type="dxa"/>
          </w:tcPr>
          <w:p w14:paraId="03E0CA1F" w14:textId="77777777" w:rsidR="009F652B" w:rsidRPr="001F7F47" w:rsidRDefault="009F652B" w:rsidP="009F652B">
            <w:pPr>
              <w:pStyle w:val="ColumnHeading"/>
              <w:rPr>
                <w:rFonts w:asciiTheme="minorHAnsi" w:hAnsiTheme="minorHAnsi" w:cstheme="minorHAnsi"/>
                <w:b w:val="0"/>
                <w:bCs/>
                <w:sz w:val="24"/>
              </w:rPr>
            </w:pPr>
          </w:p>
        </w:tc>
        <w:tc>
          <w:tcPr>
            <w:tcW w:w="3747" w:type="dxa"/>
            <w:shd w:val="clear" w:color="auto" w:fill="E2EFD9" w:themeFill="accent6" w:themeFillTint="33"/>
          </w:tcPr>
          <w:p w14:paraId="61B6B232" w14:textId="77777777" w:rsidR="009F652B" w:rsidRPr="001F7F47" w:rsidRDefault="009F652B" w:rsidP="009F652B">
            <w:pPr>
              <w:pStyle w:val="ColumnHeading"/>
              <w:rPr>
                <w:rFonts w:asciiTheme="minorHAnsi" w:hAnsiTheme="minorHAnsi" w:cstheme="minorHAnsi"/>
                <w:b w:val="0"/>
                <w:bCs/>
                <w:sz w:val="24"/>
              </w:rPr>
            </w:pPr>
          </w:p>
        </w:tc>
      </w:tr>
      <w:tr w:rsidR="009F652B" w:rsidRPr="001F7F47" w14:paraId="6624E5EE" w14:textId="77777777" w:rsidTr="00025F04">
        <w:tc>
          <w:tcPr>
            <w:tcW w:w="14076" w:type="dxa"/>
            <w:gridSpan w:val="4"/>
            <w:shd w:val="clear" w:color="auto" w:fill="E2EFD9" w:themeFill="accent6" w:themeFillTint="33"/>
          </w:tcPr>
          <w:p w14:paraId="5ED28CBB" w14:textId="77777777" w:rsidR="009F652B" w:rsidRPr="001F7F47" w:rsidRDefault="009F652B" w:rsidP="009F652B">
            <w:pPr>
              <w:pStyle w:val="BodyText"/>
              <w:rPr>
                <w:rFonts w:asciiTheme="minorHAnsi" w:hAnsiTheme="minorHAnsi" w:cstheme="minorHAnsi"/>
                <w:bCs/>
                <w:lang w:val="en-GB"/>
              </w:rPr>
            </w:pPr>
            <w:r w:rsidRPr="001F7F47">
              <w:rPr>
                <w:rFonts w:asciiTheme="minorHAnsi" w:hAnsiTheme="minorHAnsi" w:cstheme="minorHAnsi"/>
                <w:bCs/>
                <w:lang w:val="en-GB"/>
              </w:rPr>
              <w:t xml:space="preserve">Working Group Conclusions: </w:t>
            </w:r>
          </w:p>
          <w:p w14:paraId="4E6DD22D" w14:textId="77777777" w:rsidR="009F652B" w:rsidRPr="001F7F47" w:rsidRDefault="009F652B" w:rsidP="009F652B">
            <w:pPr>
              <w:pStyle w:val="BodyText"/>
              <w:rPr>
                <w:rFonts w:asciiTheme="minorHAnsi" w:hAnsiTheme="minorHAnsi" w:cstheme="minorHAnsi"/>
                <w:bCs/>
                <w:lang w:val="en-GB"/>
              </w:rPr>
            </w:pPr>
          </w:p>
        </w:tc>
      </w:tr>
    </w:tbl>
    <w:p w14:paraId="55FA4F07" w14:textId="77777777" w:rsidR="00600E8F" w:rsidRPr="00847C34" w:rsidRDefault="00600E8F" w:rsidP="002E69E1">
      <w:pPr>
        <w:rPr>
          <w:rFonts w:cstheme="minorHAnsi"/>
          <w:bCs/>
        </w:rPr>
      </w:pPr>
    </w:p>
    <w:sectPr w:rsidR="00600E8F" w:rsidRPr="00847C34" w:rsidSect="00131490">
      <w:headerReference w:type="default" r:id="rId11"/>
      <w:foot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9827C" w14:textId="77777777" w:rsidR="00990638" w:rsidRDefault="00990638" w:rsidP="005023A8">
      <w:pPr>
        <w:spacing w:after="0" w:line="240" w:lineRule="auto"/>
      </w:pPr>
      <w:r>
        <w:separator/>
      </w:r>
    </w:p>
  </w:endnote>
  <w:endnote w:type="continuationSeparator" w:id="0">
    <w:p w14:paraId="56FA4D11" w14:textId="77777777" w:rsidR="00990638" w:rsidRDefault="00990638"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1188638"/>
      <w:docPartObj>
        <w:docPartGallery w:val="Page Numbers (Bottom of Page)"/>
        <w:docPartUnique/>
      </w:docPartObj>
    </w:sdtPr>
    <w:sdtContent>
      <w:sdt>
        <w:sdtPr>
          <w:id w:val="1728636285"/>
          <w:docPartObj>
            <w:docPartGallery w:val="Page Numbers (Top of Page)"/>
            <w:docPartUnique/>
          </w:docPartObj>
        </w:sdtPr>
        <w:sdtContent>
          <w:p w14:paraId="58E434A5" w14:textId="2327B46F" w:rsidR="0070669D" w:rsidRDefault="007066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A1C727" w14:textId="77777777" w:rsidR="0070669D" w:rsidRDefault="00706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D103D" w14:textId="77777777" w:rsidR="00990638" w:rsidRDefault="00990638" w:rsidP="005023A8">
      <w:pPr>
        <w:spacing w:after="0" w:line="240" w:lineRule="auto"/>
      </w:pPr>
      <w:r>
        <w:separator/>
      </w:r>
    </w:p>
  </w:footnote>
  <w:footnote w:type="continuationSeparator" w:id="0">
    <w:p w14:paraId="34077E4A" w14:textId="77777777" w:rsidR="00990638" w:rsidRDefault="00990638"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0EA19" w14:textId="50C5D583" w:rsidR="00BF53B4" w:rsidRDefault="00BF53B4" w:rsidP="00BF53B4">
    <w:pPr>
      <w:pStyle w:val="Subtitle"/>
      <w:spacing w:line="360" w:lineRule="auto"/>
      <w:jc w:val="center"/>
      <w:rPr>
        <w:b/>
      </w:rPr>
    </w:pPr>
    <w:r w:rsidRPr="009343E3">
      <w:rPr>
        <w:b/>
      </w:rPr>
      <w:t>D</w:t>
    </w:r>
    <w:r>
      <w:rPr>
        <w:b/>
      </w:rPr>
      <w:t>IF 8</w:t>
    </w:r>
    <w:r w:rsidR="00600E8F">
      <w:rPr>
        <w:b/>
      </w:rPr>
      <w:t>6</w:t>
    </w:r>
  </w:p>
  <w:p w14:paraId="6E319D3E" w14:textId="68CA37C6" w:rsidR="00BF53B4" w:rsidRDefault="00BF53B4" w:rsidP="00BF53B4">
    <w:pPr>
      <w:pStyle w:val="Subtitle"/>
      <w:spacing w:line="360" w:lineRule="auto"/>
      <w:jc w:val="center"/>
      <w:rPr>
        <w:b/>
      </w:rPr>
    </w:pPr>
    <w:r>
      <w:rPr>
        <w:b/>
      </w:rPr>
      <w:t>‘</w:t>
    </w:r>
    <w:r>
      <w:rPr>
        <w:b/>
      </w:rPr>
      <w:t>Charges #2</w:t>
    </w:r>
  </w:p>
  <w:p w14:paraId="006A3D67" w14:textId="47D6DAA6" w:rsidR="00BF53B4" w:rsidRPr="009343E3" w:rsidRDefault="00BF53B4" w:rsidP="00BF53B4">
    <w:pPr>
      <w:pStyle w:val="Subtitle"/>
      <w:spacing w:line="360" w:lineRule="auto"/>
      <w:jc w:val="center"/>
      <w:rPr>
        <w:b/>
      </w:rPr>
    </w:pPr>
    <w:r w:rsidRPr="009343E3">
      <w:rPr>
        <w:b/>
      </w:rPr>
      <w:t xml:space="preserve">COLLATED </w:t>
    </w:r>
    <w:r>
      <w:rPr>
        <w:b/>
      </w:rPr>
      <w:t>RFI</w:t>
    </w:r>
    <w:r w:rsidRPr="009343E3">
      <w:rPr>
        <w:b/>
      </w:rPr>
      <w:t xml:space="preserve"> RESPONSES WITH WORKING GROUP COMMENTS</w:t>
    </w:r>
  </w:p>
  <w:p w14:paraId="32477223" w14:textId="321E4BDB" w:rsidR="001F7F47" w:rsidRPr="001F7F47" w:rsidRDefault="001F7F47" w:rsidP="001F7F47">
    <w:pPr>
      <w:pStyle w:val="Header"/>
      <w:ind w:left="4513"/>
      <w:rPr>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D0F2FA4"/>
    <w:multiLevelType w:val="hybridMultilevel"/>
    <w:tmpl w:val="F2987384"/>
    <w:lvl w:ilvl="0" w:tplc="B416642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DB45D8"/>
    <w:multiLevelType w:val="hybridMultilevel"/>
    <w:tmpl w:val="47307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5B46AC"/>
    <w:multiLevelType w:val="hybridMultilevel"/>
    <w:tmpl w:val="6D2EF99E"/>
    <w:lvl w:ilvl="0" w:tplc="E0FCABD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107AEE"/>
    <w:multiLevelType w:val="hybridMultilevel"/>
    <w:tmpl w:val="B010E0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9C713C"/>
    <w:multiLevelType w:val="hybridMultilevel"/>
    <w:tmpl w:val="7EB2FA82"/>
    <w:lvl w:ilvl="0" w:tplc="E0FCABD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135071"/>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45AB5"/>
    <w:multiLevelType w:val="hybridMultilevel"/>
    <w:tmpl w:val="17A0A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D770F2"/>
    <w:multiLevelType w:val="hybridMultilevel"/>
    <w:tmpl w:val="41CA57FA"/>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1653AE"/>
    <w:multiLevelType w:val="hybridMultilevel"/>
    <w:tmpl w:val="39C6BAD4"/>
    <w:lvl w:ilvl="0" w:tplc="EA6A712E">
      <w:start w:val="1"/>
      <w:numFmt w:val="decimal"/>
      <w:lvlText w:val="%1."/>
      <w:lvlJc w:val="left"/>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145602"/>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B171AD0"/>
    <w:multiLevelType w:val="hybridMultilevel"/>
    <w:tmpl w:val="BC92D3CC"/>
    <w:lvl w:ilvl="0" w:tplc="E0FCABD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A44625"/>
    <w:multiLevelType w:val="hybridMultilevel"/>
    <w:tmpl w:val="45008B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08308759">
    <w:abstractNumId w:val="0"/>
  </w:num>
  <w:num w:numId="2" w16cid:durableId="1766267351">
    <w:abstractNumId w:val="12"/>
  </w:num>
  <w:num w:numId="3" w16cid:durableId="532497092">
    <w:abstractNumId w:val="15"/>
  </w:num>
  <w:num w:numId="4" w16cid:durableId="386488825">
    <w:abstractNumId w:val="1"/>
  </w:num>
  <w:num w:numId="5" w16cid:durableId="1494830009">
    <w:abstractNumId w:val="10"/>
  </w:num>
  <w:num w:numId="6" w16cid:durableId="1341161279">
    <w:abstractNumId w:val="2"/>
  </w:num>
  <w:num w:numId="7" w16cid:durableId="320159593">
    <w:abstractNumId w:val="5"/>
  </w:num>
  <w:num w:numId="8" w16cid:durableId="87892807">
    <w:abstractNumId w:val="14"/>
  </w:num>
  <w:num w:numId="9" w16cid:durableId="1247694497">
    <w:abstractNumId w:val="0"/>
  </w:num>
  <w:num w:numId="10" w16cid:durableId="1388644453">
    <w:abstractNumId w:val="8"/>
  </w:num>
  <w:num w:numId="11" w16cid:durableId="1906407825">
    <w:abstractNumId w:val="3"/>
  </w:num>
  <w:num w:numId="12" w16cid:durableId="1218131783">
    <w:abstractNumId w:val="4"/>
  </w:num>
  <w:num w:numId="13" w16cid:durableId="1363168173">
    <w:abstractNumId w:val="11"/>
  </w:num>
  <w:num w:numId="14" w16cid:durableId="855582654">
    <w:abstractNumId w:val="7"/>
  </w:num>
  <w:num w:numId="15" w16cid:durableId="222252477">
    <w:abstractNumId w:val="9"/>
  </w:num>
  <w:num w:numId="16" w16cid:durableId="1988775690">
    <w:abstractNumId w:val="13"/>
  </w:num>
  <w:num w:numId="17" w16cid:durableId="46597810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31D1"/>
    <w:rsid w:val="0000753B"/>
    <w:rsid w:val="00007C5C"/>
    <w:rsid w:val="0001379F"/>
    <w:rsid w:val="0001439E"/>
    <w:rsid w:val="00014CF9"/>
    <w:rsid w:val="00021093"/>
    <w:rsid w:val="00021499"/>
    <w:rsid w:val="00023295"/>
    <w:rsid w:val="00023351"/>
    <w:rsid w:val="00031B1C"/>
    <w:rsid w:val="0003503E"/>
    <w:rsid w:val="00035295"/>
    <w:rsid w:val="00035581"/>
    <w:rsid w:val="00036C9C"/>
    <w:rsid w:val="00036CBC"/>
    <w:rsid w:val="0004341C"/>
    <w:rsid w:val="00045523"/>
    <w:rsid w:val="00046882"/>
    <w:rsid w:val="000511D1"/>
    <w:rsid w:val="00051A34"/>
    <w:rsid w:val="00052C1E"/>
    <w:rsid w:val="0005450C"/>
    <w:rsid w:val="00054E93"/>
    <w:rsid w:val="000556D5"/>
    <w:rsid w:val="00056A93"/>
    <w:rsid w:val="000570DE"/>
    <w:rsid w:val="00061AC0"/>
    <w:rsid w:val="00061CD9"/>
    <w:rsid w:val="0006257B"/>
    <w:rsid w:val="000654D5"/>
    <w:rsid w:val="00070304"/>
    <w:rsid w:val="000710B0"/>
    <w:rsid w:val="00074022"/>
    <w:rsid w:val="000767D1"/>
    <w:rsid w:val="00082B14"/>
    <w:rsid w:val="00083E76"/>
    <w:rsid w:val="00084FB4"/>
    <w:rsid w:val="00086A68"/>
    <w:rsid w:val="00090D10"/>
    <w:rsid w:val="00091CFC"/>
    <w:rsid w:val="0009221C"/>
    <w:rsid w:val="000923AC"/>
    <w:rsid w:val="00093482"/>
    <w:rsid w:val="000A3582"/>
    <w:rsid w:val="000A4633"/>
    <w:rsid w:val="000A5527"/>
    <w:rsid w:val="000A719C"/>
    <w:rsid w:val="000A7CCF"/>
    <w:rsid w:val="000A7CE8"/>
    <w:rsid w:val="000B34E5"/>
    <w:rsid w:val="000B48B1"/>
    <w:rsid w:val="000B5ABC"/>
    <w:rsid w:val="000C0ABA"/>
    <w:rsid w:val="000C1AA2"/>
    <w:rsid w:val="000C4CB4"/>
    <w:rsid w:val="000C4DF1"/>
    <w:rsid w:val="000C5CF9"/>
    <w:rsid w:val="000C7D95"/>
    <w:rsid w:val="000D1450"/>
    <w:rsid w:val="000D44A7"/>
    <w:rsid w:val="000D5D10"/>
    <w:rsid w:val="000D7E2A"/>
    <w:rsid w:val="000E134B"/>
    <w:rsid w:val="000E4283"/>
    <w:rsid w:val="000E4723"/>
    <w:rsid w:val="000F4728"/>
    <w:rsid w:val="000F5BD2"/>
    <w:rsid w:val="000F5CBE"/>
    <w:rsid w:val="000F6EDD"/>
    <w:rsid w:val="00102E1E"/>
    <w:rsid w:val="00103FA9"/>
    <w:rsid w:val="001071D6"/>
    <w:rsid w:val="0011095B"/>
    <w:rsid w:val="00110BDB"/>
    <w:rsid w:val="00113E50"/>
    <w:rsid w:val="00114979"/>
    <w:rsid w:val="001206AF"/>
    <w:rsid w:val="00121B96"/>
    <w:rsid w:val="00122A73"/>
    <w:rsid w:val="00127F1B"/>
    <w:rsid w:val="00131490"/>
    <w:rsid w:val="00133996"/>
    <w:rsid w:val="0013630E"/>
    <w:rsid w:val="00140B39"/>
    <w:rsid w:val="00143B75"/>
    <w:rsid w:val="00146634"/>
    <w:rsid w:val="0015252B"/>
    <w:rsid w:val="00153F66"/>
    <w:rsid w:val="001548DA"/>
    <w:rsid w:val="0015638A"/>
    <w:rsid w:val="001578E9"/>
    <w:rsid w:val="00160FB4"/>
    <w:rsid w:val="001618FC"/>
    <w:rsid w:val="001638ED"/>
    <w:rsid w:val="00165BA7"/>
    <w:rsid w:val="00166D55"/>
    <w:rsid w:val="001712E9"/>
    <w:rsid w:val="001723C9"/>
    <w:rsid w:val="00175F8D"/>
    <w:rsid w:val="001776A6"/>
    <w:rsid w:val="00180279"/>
    <w:rsid w:val="001802AD"/>
    <w:rsid w:val="00180C23"/>
    <w:rsid w:val="00182DC4"/>
    <w:rsid w:val="001847B8"/>
    <w:rsid w:val="00191451"/>
    <w:rsid w:val="001929B0"/>
    <w:rsid w:val="001935EF"/>
    <w:rsid w:val="0019512B"/>
    <w:rsid w:val="001A053E"/>
    <w:rsid w:val="001A1CF6"/>
    <w:rsid w:val="001A5B2D"/>
    <w:rsid w:val="001A6388"/>
    <w:rsid w:val="001A678B"/>
    <w:rsid w:val="001A6931"/>
    <w:rsid w:val="001A6C2C"/>
    <w:rsid w:val="001A78AB"/>
    <w:rsid w:val="001A7DAF"/>
    <w:rsid w:val="001B194B"/>
    <w:rsid w:val="001B4D8B"/>
    <w:rsid w:val="001B6162"/>
    <w:rsid w:val="001B66BF"/>
    <w:rsid w:val="001B66C8"/>
    <w:rsid w:val="001C12C3"/>
    <w:rsid w:val="001C24B4"/>
    <w:rsid w:val="001C3AE1"/>
    <w:rsid w:val="001C70BC"/>
    <w:rsid w:val="001C7254"/>
    <w:rsid w:val="001D04B7"/>
    <w:rsid w:val="001D1626"/>
    <w:rsid w:val="001D65AD"/>
    <w:rsid w:val="001D782E"/>
    <w:rsid w:val="001D78D0"/>
    <w:rsid w:val="001E1A14"/>
    <w:rsid w:val="001E2633"/>
    <w:rsid w:val="001E2A61"/>
    <w:rsid w:val="001E4A42"/>
    <w:rsid w:val="001E7509"/>
    <w:rsid w:val="001F04DA"/>
    <w:rsid w:val="001F7F47"/>
    <w:rsid w:val="002015EA"/>
    <w:rsid w:val="00201FFA"/>
    <w:rsid w:val="00204ED3"/>
    <w:rsid w:val="002113D6"/>
    <w:rsid w:val="0021195A"/>
    <w:rsid w:val="00211F37"/>
    <w:rsid w:val="0021338B"/>
    <w:rsid w:val="00213DEA"/>
    <w:rsid w:val="00216695"/>
    <w:rsid w:val="00222ABF"/>
    <w:rsid w:val="00223C2D"/>
    <w:rsid w:val="00226CC5"/>
    <w:rsid w:val="0022748B"/>
    <w:rsid w:val="00231F0A"/>
    <w:rsid w:val="00233A42"/>
    <w:rsid w:val="00236B5E"/>
    <w:rsid w:val="00237DD6"/>
    <w:rsid w:val="00240BD0"/>
    <w:rsid w:val="00242C9E"/>
    <w:rsid w:val="00245105"/>
    <w:rsid w:val="00246058"/>
    <w:rsid w:val="00250533"/>
    <w:rsid w:val="0025537A"/>
    <w:rsid w:val="0025707C"/>
    <w:rsid w:val="0026089F"/>
    <w:rsid w:val="00260A9A"/>
    <w:rsid w:val="00260C0B"/>
    <w:rsid w:val="00263BA4"/>
    <w:rsid w:val="00267BF3"/>
    <w:rsid w:val="00267FD2"/>
    <w:rsid w:val="0027114F"/>
    <w:rsid w:val="002723A8"/>
    <w:rsid w:val="0028176E"/>
    <w:rsid w:val="00281FFC"/>
    <w:rsid w:val="0028418F"/>
    <w:rsid w:val="00286FAD"/>
    <w:rsid w:val="002971D3"/>
    <w:rsid w:val="00297C56"/>
    <w:rsid w:val="002A13DB"/>
    <w:rsid w:val="002A1660"/>
    <w:rsid w:val="002A20A2"/>
    <w:rsid w:val="002A407C"/>
    <w:rsid w:val="002A46BB"/>
    <w:rsid w:val="002A54B5"/>
    <w:rsid w:val="002B4931"/>
    <w:rsid w:val="002C077B"/>
    <w:rsid w:val="002C1629"/>
    <w:rsid w:val="002C2EC2"/>
    <w:rsid w:val="002C42F8"/>
    <w:rsid w:val="002C6679"/>
    <w:rsid w:val="002D0DFC"/>
    <w:rsid w:val="002D1523"/>
    <w:rsid w:val="002D52BC"/>
    <w:rsid w:val="002E00C4"/>
    <w:rsid w:val="002E1A29"/>
    <w:rsid w:val="002E2CBB"/>
    <w:rsid w:val="002E3133"/>
    <w:rsid w:val="002E31FE"/>
    <w:rsid w:val="002E568C"/>
    <w:rsid w:val="002E69DF"/>
    <w:rsid w:val="002E69E1"/>
    <w:rsid w:val="003015A9"/>
    <w:rsid w:val="00303084"/>
    <w:rsid w:val="00304FD6"/>
    <w:rsid w:val="00307917"/>
    <w:rsid w:val="00310E28"/>
    <w:rsid w:val="003121B5"/>
    <w:rsid w:val="00315E08"/>
    <w:rsid w:val="003172E8"/>
    <w:rsid w:val="00320B90"/>
    <w:rsid w:val="00321C0F"/>
    <w:rsid w:val="003233BA"/>
    <w:rsid w:val="00323D85"/>
    <w:rsid w:val="003273EA"/>
    <w:rsid w:val="00331824"/>
    <w:rsid w:val="00331CDB"/>
    <w:rsid w:val="00332597"/>
    <w:rsid w:val="00334043"/>
    <w:rsid w:val="003344EB"/>
    <w:rsid w:val="0033759F"/>
    <w:rsid w:val="00340F16"/>
    <w:rsid w:val="00343FFB"/>
    <w:rsid w:val="00344EF5"/>
    <w:rsid w:val="00350F70"/>
    <w:rsid w:val="003527EF"/>
    <w:rsid w:val="00352C2B"/>
    <w:rsid w:val="0035368A"/>
    <w:rsid w:val="00355220"/>
    <w:rsid w:val="003554F1"/>
    <w:rsid w:val="00356ADD"/>
    <w:rsid w:val="00365969"/>
    <w:rsid w:val="0036659E"/>
    <w:rsid w:val="00366A82"/>
    <w:rsid w:val="00367C2B"/>
    <w:rsid w:val="00374125"/>
    <w:rsid w:val="0037548A"/>
    <w:rsid w:val="003767FA"/>
    <w:rsid w:val="0038090F"/>
    <w:rsid w:val="00380B73"/>
    <w:rsid w:val="003823C9"/>
    <w:rsid w:val="00384974"/>
    <w:rsid w:val="00385AD9"/>
    <w:rsid w:val="0039061E"/>
    <w:rsid w:val="0039077D"/>
    <w:rsid w:val="003918B1"/>
    <w:rsid w:val="00392775"/>
    <w:rsid w:val="00395E6C"/>
    <w:rsid w:val="00397672"/>
    <w:rsid w:val="003A0B18"/>
    <w:rsid w:val="003A146D"/>
    <w:rsid w:val="003A225D"/>
    <w:rsid w:val="003A31E5"/>
    <w:rsid w:val="003A3C09"/>
    <w:rsid w:val="003A569C"/>
    <w:rsid w:val="003A7D86"/>
    <w:rsid w:val="003B0B51"/>
    <w:rsid w:val="003B4D24"/>
    <w:rsid w:val="003B68C0"/>
    <w:rsid w:val="003B6F54"/>
    <w:rsid w:val="003C462C"/>
    <w:rsid w:val="003D07F6"/>
    <w:rsid w:val="003D1008"/>
    <w:rsid w:val="003D1E71"/>
    <w:rsid w:val="003D22CA"/>
    <w:rsid w:val="003D4AA5"/>
    <w:rsid w:val="003D6BB5"/>
    <w:rsid w:val="003E0E82"/>
    <w:rsid w:val="003E3A84"/>
    <w:rsid w:val="003E3F7E"/>
    <w:rsid w:val="003E4289"/>
    <w:rsid w:val="003E4E46"/>
    <w:rsid w:val="003E673F"/>
    <w:rsid w:val="003F1192"/>
    <w:rsid w:val="003F4EDF"/>
    <w:rsid w:val="003F77E3"/>
    <w:rsid w:val="0040025A"/>
    <w:rsid w:val="004025AE"/>
    <w:rsid w:val="00402E71"/>
    <w:rsid w:val="0040552A"/>
    <w:rsid w:val="0040666B"/>
    <w:rsid w:val="00412AB6"/>
    <w:rsid w:val="00412FA7"/>
    <w:rsid w:val="00415599"/>
    <w:rsid w:val="004175C7"/>
    <w:rsid w:val="00421520"/>
    <w:rsid w:val="00424582"/>
    <w:rsid w:val="0043060B"/>
    <w:rsid w:val="004316DF"/>
    <w:rsid w:val="004435E6"/>
    <w:rsid w:val="00445384"/>
    <w:rsid w:val="0044640F"/>
    <w:rsid w:val="00446BBD"/>
    <w:rsid w:val="00447745"/>
    <w:rsid w:val="0045217F"/>
    <w:rsid w:val="004523A1"/>
    <w:rsid w:val="0045346D"/>
    <w:rsid w:val="00457739"/>
    <w:rsid w:val="00463920"/>
    <w:rsid w:val="00464001"/>
    <w:rsid w:val="00465B75"/>
    <w:rsid w:val="004823B3"/>
    <w:rsid w:val="004842C4"/>
    <w:rsid w:val="004844D2"/>
    <w:rsid w:val="0048497A"/>
    <w:rsid w:val="004856D9"/>
    <w:rsid w:val="004864D5"/>
    <w:rsid w:val="004875D5"/>
    <w:rsid w:val="0049592D"/>
    <w:rsid w:val="00497FE1"/>
    <w:rsid w:val="004A000C"/>
    <w:rsid w:val="004A049A"/>
    <w:rsid w:val="004A0F94"/>
    <w:rsid w:val="004A1D55"/>
    <w:rsid w:val="004A3951"/>
    <w:rsid w:val="004A5A95"/>
    <w:rsid w:val="004A7164"/>
    <w:rsid w:val="004C1C50"/>
    <w:rsid w:val="004C1FF3"/>
    <w:rsid w:val="004D157A"/>
    <w:rsid w:val="004D20C9"/>
    <w:rsid w:val="004D2826"/>
    <w:rsid w:val="004D39DE"/>
    <w:rsid w:val="004D5E3D"/>
    <w:rsid w:val="004D7321"/>
    <w:rsid w:val="004E1EAC"/>
    <w:rsid w:val="004E2ABF"/>
    <w:rsid w:val="004E2EA9"/>
    <w:rsid w:val="004F132A"/>
    <w:rsid w:val="004F244A"/>
    <w:rsid w:val="004F263A"/>
    <w:rsid w:val="004F5318"/>
    <w:rsid w:val="004F57B0"/>
    <w:rsid w:val="004F7F62"/>
    <w:rsid w:val="005001F9"/>
    <w:rsid w:val="00500BB2"/>
    <w:rsid w:val="005023A8"/>
    <w:rsid w:val="00502B7E"/>
    <w:rsid w:val="00503109"/>
    <w:rsid w:val="0050483E"/>
    <w:rsid w:val="00504DE7"/>
    <w:rsid w:val="005058DC"/>
    <w:rsid w:val="00505DC0"/>
    <w:rsid w:val="00505E23"/>
    <w:rsid w:val="00507813"/>
    <w:rsid w:val="00510044"/>
    <w:rsid w:val="0051227C"/>
    <w:rsid w:val="00512D0A"/>
    <w:rsid w:val="00514209"/>
    <w:rsid w:val="00514CAF"/>
    <w:rsid w:val="00517292"/>
    <w:rsid w:val="005246F1"/>
    <w:rsid w:val="0052751C"/>
    <w:rsid w:val="00530955"/>
    <w:rsid w:val="0053268D"/>
    <w:rsid w:val="00532FE5"/>
    <w:rsid w:val="005361BA"/>
    <w:rsid w:val="005370E2"/>
    <w:rsid w:val="005372B2"/>
    <w:rsid w:val="00537DAF"/>
    <w:rsid w:val="00540030"/>
    <w:rsid w:val="00540515"/>
    <w:rsid w:val="00541AAA"/>
    <w:rsid w:val="0054319C"/>
    <w:rsid w:val="0054343C"/>
    <w:rsid w:val="005458DE"/>
    <w:rsid w:val="00545EB6"/>
    <w:rsid w:val="005512CF"/>
    <w:rsid w:val="0055261B"/>
    <w:rsid w:val="00553C45"/>
    <w:rsid w:val="0055429F"/>
    <w:rsid w:val="005563EC"/>
    <w:rsid w:val="005626B0"/>
    <w:rsid w:val="00565F31"/>
    <w:rsid w:val="00566911"/>
    <w:rsid w:val="00570A6E"/>
    <w:rsid w:val="00570B46"/>
    <w:rsid w:val="00573E11"/>
    <w:rsid w:val="0057408F"/>
    <w:rsid w:val="00574C5A"/>
    <w:rsid w:val="00574FE9"/>
    <w:rsid w:val="00575BCE"/>
    <w:rsid w:val="00577164"/>
    <w:rsid w:val="00581649"/>
    <w:rsid w:val="00586EE9"/>
    <w:rsid w:val="00587774"/>
    <w:rsid w:val="00587EFE"/>
    <w:rsid w:val="0059229D"/>
    <w:rsid w:val="00595E92"/>
    <w:rsid w:val="00597365"/>
    <w:rsid w:val="005974A9"/>
    <w:rsid w:val="005A31E7"/>
    <w:rsid w:val="005A40EE"/>
    <w:rsid w:val="005A4582"/>
    <w:rsid w:val="005B242C"/>
    <w:rsid w:val="005B4F1F"/>
    <w:rsid w:val="005C2F91"/>
    <w:rsid w:val="005C6ABD"/>
    <w:rsid w:val="005C7D70"/>
    <w:rsid w:val="005D1A34"/>
    <w:rsid w:val="005D1F5A"/>
    <w:rsid w:val="005D3646"/>
    <w:rsid w:val="005E015D"/>
    <w:rsid w:val="005E07F8"/>
    <w:rsid w:val="005E1E4C"/>
    <w:rsid w:val="005E29CF"/>
    <w:rsid w:val="005E32D2"/>
    <w:rsid w:val="005E3506"/>
    <w:rsid w:val="005E684A"/>
    <w:rsid w:val="005F37D5"/>
    <w:rsid w:val="005F3FF9"/>
    <w:rsid w:val="005F4CCC"/>
    <w:rsid w:val="005F70CB"/>
    <w:rsid w:val="00600E8F"/>
    <w:rsid w:val="00601D4E"/>
    <w:rsid w:val="00602DA6"/>
    <w:rsid w:val="00611D14"/>
    <w:rsid w:val="0061248A"/>
    <w:rsid w:val="0061280A"/>
    <w:rsid w:val="006147B1"/>
    <w:rsid w:val="00614B7D"/>
    <w:rsid w:val="00615743"/>
    <w:rsid w:val="006171BE"/>
    <w:rsid w:val="0062158C"/>
    <w:rsid w:val="00621F0D"/>
    <w:rsid w:val="00621F66"/>
    <w:rsid w:val="00622120"/>
    <w:rsid w:val="006240EC"/>
    <w:rsid w:val="0062590D"/>
    <w:rsid w:val="0062631F"/>
    <w:rsid w:val="006358E8"/>
    <w:rsid w:val="00636215"/>
    <w:rsid w:val="00637594"/>
    <w:rsid w:val="00640436"/>
    <w:rsid w:val="006423DB"/>
    <w:rsid w:val="006432BF"/>
    <w:rsid w:val="006448C1"/>
    <w:rsid w:val="00645436"/>
    <w:rsid w:val="006454DA"/>
    <w:rsid w:val="00650712"/>
    <w:rsid w:val="006531A5"/>
    <w:rsid w:val="00657631"/>
    <w:rsid w:val="00657FCF"/>
    <w:rsid w:val="006622EE"/>
    <w:rsid w:val="00662929"/>
    <w:rsid w:val="00665334"/>
    <w:rsid w:val="006665B7"/>
    <w:rsid w:val="0067048C"/>
    <w:rsid w:val="006709E4"/>
    <w:rsid w:val="0067497B"/>
    <w:rsid w:val="00675F23"/>
    <w:rsid w:val="00676048"/>
    <w:rsid w:val="00680435"/>
    <w:rsid w:val="006817B8"/>
    <w:rsid w:val="00683F27"/>
    <w:rsid w:val="00685C86"/>
    <w:rsid w:val="00690712"/>
    <w:rsid w:val="00690B8C"/>
    <w:rsid w:val="00692A27"/>
    <w:rsid w:val="00693039"/>
    <w:rsid w:val="006935F9"/>
    <w:rsid w:val="006946D4"/>
    <w:rsid w:val="0069527D"/>
    <w:rsid w:val="0069605D"/>
    <w:rsid w:val="0069645E"/>
    <w:rsid w:val="006A253A"/>
    <w:rsid w:val="006A3D99"/>
    <w:rsid w:val="006B00F3"/>
    <w:rsid w:val="006B0D07"/>
    <w:rsid w:val="006B3426"/>
    <w:rsid w:val="006C0DDD"/>
    <w:rsid w:val="006C624A"/>
    <w:rsid w:val="006C7BCC"/>
    <w:rsid w:val="006D0260"/>
    <w:rsid w:val="006D274C"/>
    <w:rsid w:val="006D4CC7"/>
    <w:rsid w:val="006E6EAE"/>
    <w:rsid w:val="006F0788"/>
    <w:rsid w:val="006F12CF"/>
    <w:rsid w:val="00700F94"/>
    <w:rsid w:val="007015A5"/>
    <w:rsid w:val="007039F2"/>
    <w:rsid w:val="0070425A"/>
    <w:rsid w:val="0070669D"/>
    <w:rsid w:val="007105CD"/>
    <w:rsid w:val="00710BD9"/>
    <w:rsid w:val="00711747"/>
    <w:rsid w:val="007137B1"/>
    <w:rsid w:val="00722FAA"/>
    <w:rsid w:val="007230BD"/>
    <w:rsid w:val="007245AE"/>
    <w:rsid w:val="00725D44"/>
    <w:rsid w:val="0073670E"/>
    <w:rsid w:val="00736873"/>
    <w:rsid w:val="0074586D"/>
    <w:rsid w:val="00746849"/>
    <w:rsid w:val="00747735"/>
    <w:rsid w:val="00751B51"/>
    <w:rsid w:val="0076000A"/>
    <w:rsid w:val="00760330"/>
    <w:rsid w:val="00763D43"/>
    <w:rsid w:val="007708FB"/>
    <w:rsid w:val="007709D5"/>
    <w:rsid w:val="007710B8"/>
    <w:rsid w:val="00771C97"/>
    <w:rsid w:val="007722B2"/>
    <w:rsid w:val="00776AE5"/>
    <w:rsid w:val="00781F97"/>
    <w:rsid w:val="007835D1"/>
    <w:rsid w:val="007852D1"/>
    <w:rsid w:val="00785B7A"/>
    <w:rsid w:val="007861FE"/>
    <w:rsid w:val="00786DFD"/>
    <w:rsid w:val="00791DDC"/>
    <w:rsid w:val="00795832"/>
    <w:rsid w:val="0079611C"/>
    <w:rsid w:val="00797212"/>
    <w:rsid w:val="00797DE6"/>
    <w:rsid w:val="00797F09"/>
    <w:rsid w:val="007A0F4A"/>
    <w:rsid w:val="007A63CA"/>
    <w:rsid w:val="007A6A2A"/>
    <w:rsid w:val="007B4C44"/>
    <w:rsid w:val="007B6346"/>
    <w:rsid w:val="007C047A"/>
    <w:rsid w:val="007C19E5"/>
    <w:rsid w:val="007D0A9C"/>
    <w:rsid w:val="007D34B0"/>
    <w:rsid w:val="007D442C"/>
    <w:rsid w:val="007E1FEA"/>
    <w:rsid w:val="007E3232"/>
    <w:rsid w:val="007E387F"/>
    <w:rsid w:val="007E4A43"/>
    <w:rsid w:val="007F08D3"/>
    <w:rsid w:val="007F0B1E"/>
    <w:rsid w:val="007F1D19"/>
    <w:rsid w:val="007F25FC"/>
    <w:rsid w:val="007F3F5D"/>
    <w:rsid w:val="007F7CA3"/>
    <w:rsid w:val="0080012C"/>
    <w:rsid w:val="0080471E"/>
    <w:rsid w:val="00811BA4"/>
    <w:rsid w:val="008151A5"/>
    <w:rsid w:val="00816033"/>
    <w:rsid w:val="00816BB3"/>
    <w:rsid w:val="00817A0B"/>
    <w:rsid w:val="00823216"/>
    <w:rsid w:val="00825356"/>
    <w:rsid w:val="00826A7C"/>
    <w:rsid w:val="00827155"/>
    <w:rsid w:val="0083222B"/>
    <w:rsid w:val="0083515C"/>
    <w:rsid w:val="0083708D"/>
    <w:rsid w:val="00837728"/>
    <w:rsid w:val="0083787E"/>
    <w:rsid w:val="00837A4E"/>
    <w:rsid w:val="00841498"/>
    <w:rsid w:val="00843F40"/>
    <w:rsid w:val="00846BC9"/>
    <w:rsid w:val="00847C34"/>
    <w:rsid w:val="008536ED"/>
    <w:rsid w:val="008562B1"/>
    <w:rsid w:val="0086240C"/>
    <w:rsid w:val="00866106"/>
    <w:rsid w:val="00866DEA"/>
    <w:rsid w:val="00866EAD"/>
    <w:rsid w:val="00870103"/>
    <w:rsid w:val="008755E2"/>
    <w:rsid w:val="008762CD"/>
    <w:rsid w:val="008776C2"/>
    <w:rsid w:val="008825F1"/>
    <w:rsid w:val="00883280"/>
    <w:rsid w:val="008852B2"/>
    <w:rsid w:val="0088594A"/>
    <w:rsid w:val="00894CC6"/>
    <w:rsid w:val="00895AE9"/>
    <w:rsid w:val="008A0893"/>
    <w:rsid w:val="008A1120"/>
    <w:rsid w:val="008A3BB7"/>
    <w:rsid w:val="008B49E8"/>
    <w:rsid w:val="008B50CC"/>
    <w:rsid w:val="008B7250"/>
    <w:rsid w:val="008C3825"/>
    <w:rsid w:val="008C7B7D"/>
    <w:rsid w:val="008D2B3F"/>
    <w:rsid w:val="008D514B"/>
    <w:rsid w:val="008D5E39"/>
    <w:rsid w:val="008E238A"/>
    <w:rsid w:val="008E35FE"/>
    <w:rsid w:val="008F00AC"/>
    <w:rsid w:val="008F0738"/>
    <w:rsid w:val="008F226F"/>
    <w:rsid w:val="008F33AB"/>
    <w:rsid w:val="008F6503"/>
    <w:rsid w:val="00901C2D"/>
    <w:rsid w:val="00901E8B"/>
    <w:rsid w:val="009024D7"/>
    <w:rsid w:val="00902B46"/>
    <w:rsid w:val="00907670"/>
    <w:rsid w:val="0091199B"/>
    <w:rsid w:val="00912954"/>
    <w:rsid w:val="00914613"/>
    <w:rsid w:val="00914B2C"/>
    <w:rsid w:val="00920525"/>
    <w:rsid w:val="00920EE5"/>
    <w:rsid w:val="00921D0E"/>
    <w:rsid w:val="009228B7"/>
    <w:rsid w:val="0092672C"/>
    <w:rsid w:val="00931EB2"/>
    <w:rsid w:val="009333C5"/>
    <w:rsid w:val="009344A8"/>
    <w:rsid w:val="00934BEB"/>
    <w:rsid w:val="00935F75"/>
    <w:rsid w:val="00936069"/>
    <w:rsid w:val="0093655A"/>
    <w:rsid w:val="00936926"/>
    <w:rsid w:val="009437DA"/>
    <w:rsid w:val="00945FBE"/>
    <w:rsid w:val="00946776"/>
    <w:rsid w:val="00947408"/>
    <w:rsid w:val="0094775B"/>
    <w:rsid w:val="00947DB7"/>
    <w:rsid w:val="00953435"/>
    <w:rsid w:val="009544BB"/>
    <w:rsid w:val="009548DA"/>
    <w:rsid w:val="00960565"/>
    <w:rsid w:val="009606BA"/>
    <w:rsid w:val="00960BBB"/>
    <w:rsid w:val="0096147D"/>
    <w:rsid w:val="00961EDD"/>
    <w:rsid w:val="00967411"/>
    <w:rsid w:val="00967424"/>
    <w:rsid w:val="00975062"/>
    <w:rsid w:val="00975421"/>
    <w:rsid w:val="0097605B"/>
    <w:rsid w:val="00990638"/>
    <w:rsid w:val="00991273"/>
    <w:rsid w:val="00993951"/>
    <w:rsid w:val="00995C16"/>
    <w:rsid w:val="009A091D"/>
    <w:rsid w:val="009A2B02"/>
    <w:rsid w:val="009A3A5D"/>
    <w:rsid w:val="009A3B11"/>
    <w:rsid w:val="009A5AB7"/>
    <w:rsid w:val="009A6675"/>
    <w:rsid w:val="009B2545"/>
    <w:rsid w:val="009B408E"/>
    <w:rsid w:val="009B4DD0"/>
    <w:rsid w:val="009C334C"/>
    <w:rsid w:val="009C5F49"/>
    <w:rsid w:val="009D1280"/>
    <w:rsid w:val="009D6F07"/>
    <w:rsid w:val="009D7907"/>
    <w:rsid w:val="009E70E3"/>
    <w:rsid w:val="009E7CC9"/>
    <w:rsid w:val="009F000F"/>
    <w:rsid w:val="009F04E9"/>
    <w:rsid w:val="009F0E52"/>
    <w:rsid w:val="009F31B0"/>
    <w:rsid w:val="009F389E"/>
    <w:rsid w:val="009F652B"/>
    <w:rsid w:val="009F743E"/>
    <w:rsid w:val="00A00DAF"/>
    <w:rsid w:val="00A00FFD"/>
    <w:rsid w:val="00A04C49"/>
    <w:rsid w:val="00A05909"/>
    <w:rsid w:val="00A118E1"/>
    <w:rsid w:val="00A14F23"/>
    <w:rsid w:val="00A2277A"/>
    <w:rsid w:val="00A23624"/>
    <w:rsid w:val="00A24904"/>
    <w:rsid w:val="00A301B2"/>
    <w:rsid w:val="00A305BE"/>
    <w:rsid w:val="00A35A30"/>
    <w:rsid w:val="00A37316"/>
    <w:rsid w:val="00A4079D"/>
    <w:rsid w:val="00A41448"/>
    <w:rsid w:val="00A4243A"/>
    <w:rsid w:val="00A4378F"/>
    <w:rsid w:val="00A44C05"/>
    <w:rsid w:val="00A467A4"/>
    <w:rsid w:val="00A47400"/>
    <w:rsid w:val="00A508FC"/>
    <w:rsid w:val="00A511FE"/>
    <w:rsid w:val="00A538D9"/>
    <w:rsid w:val="00A53EA7"/>
    <w:rsid w:val="00A577A0"/>
    <w:rsid w:val="00A600E8"/>
    <w:rsid w:val="00A6426E"/>
    <w:rsid w:val="00A65038"/>
    <w:rsid w:val="00A651ED"/>
    <w:rsid w:val="00A674EA"/>
    <w:rsid w:val="00A71C84"/>
    <w:rsid w:val="00A71E75"/>
    <w:rsid w:val="00A75969"/>
    <w:rsid w:val="00A759B6"/>
    <w:rsid w:val="00A77905"/>
    <w:rsid w:val="00A80F46"/>
    <w:rsid w:val="00A845BA"/>
    <w:rsid w:val="00A90D7C"/>
    <w:rsid w:val="00A92484"/>
    <w:rsid w:val="00A95189"/>
    <w:rsid w:val="00A9574C"/>
    <w:rsid w:val="00A9591F"/>
    <w:rsid w:val="00AA1A3D"/>
    <w:rsid w:val="00AA1B0E"/>
    <w:rsid w:val="00AA4A10"/>
    <w:rsid w:val="00AA5458"/>
    <w:rsid w:val="00AA7065"/>
    <w:rsid w:val="00AA7CE1"/>
    <w:rsid w:val="00AB056C"/>
    <w:rsid w:val="00AB110E"/>
    <w:rsid w:val="00AB352D"/>
    <w:rsid w:val="00AB3BD6"/>
    <w:rsid w:val="00AB4369"/>
    <w:rsid w:val="00AB526A"/>
    <w:rsid w:val="00AB6B42"/>
    <w:rsid w:val="00AB6E92"/>
    <w:rsid w:val="00AB7F80"/>
    <w:rsid w:val="00AC0C69"/>
    <w:rsid w:val="00AC1944"/>
    <w:rsid w:val="00AC1E3D"/>
    <w:rsid w:val="00AC7D75"/>
    <w:rsid w:val="00AD2481"/>
    <w:rsid w:val="00AD3504"/>
    <w:rsid w:val="00AD7043"/>
    <w:rsid w:val="00AE0AD5"/>
    <w:rsid w:val="00AE4099"/>
    <w:rsid w:val="00AE47CA"/>
    <w:rsid w:val="00AE4B95"/>
    <w:rsid w:val="00AE5712"/>
    <w:rsid w:val="00AE6019"/>
    <w:rsid w:val="00AE65B2"/>
    <w:rsid w:val="00AF06B1"/>
    <w:rsid w:val="00AF0792"/>
    <w:rsid w:val="00AF202F"/>
    <w:rsid w:val="00AF29E0"/>
    <w:rsid w:val="00AF3C38"/>
    <w:rsid w:val="00AF4653"/>
    <w:rsid w:val="00AF4CE2"/>
    <w:rsid w:val="00AF614B"/>
    <w:rsid w:val="00AF7B0B"/>
    <w:rsid w:val="00B02287"/>
    <w:rsid w:val="00B022E7"/>
    <w:rsid w:val="00B02D0A"/>
    <w:rsid w:val="00B065C6"/>
    <w:rsid w:val="00B103B0"/>
    <w:rsid w:val="00B116B3"/>
    <w:rsid w:val="00B14882"/>
    <w:rsid w:val="00B169F9"/>
    <w:rsid w:val="00B16A31"/>
    <w:rsid w:val="00B24314"/>
    <w:rsid w:val="00B3293A"/>
    <w:rsid w:val="00B3450D"/>
    <w:rsid w:val="00B35D24"/>
    <w:rsid w:val="00B4048B"/>
    <w:rsid w:val="00B45090"/>
    <w:rsid w:val="00B47772"/>
    <w:rsid w:val="00B51F82"/>
    <w:rsid w:val="00B53F02"/>
    <w:rsid w:val="00B54A14"/>
    <w:rsid w:val="00B601E2"/>
    <w:rsid w:val="00B60566"/>
    <w:rsid w:val="00B6191D"/>
    <w:rsid w:val="00B635E6"/>
    <w:rsid w:val="00B74DE3"/>
    <w:rsid w:val="00B75FFE"/>
    <w:rsid w:val="00B766CC"/>
    <w:rsid w:val="00B80377"/>
    <w:rsid w:val="00B806BC"/>
    <w:rsid w:val="00B826A4"/>
    <w:rsid w:val="00B836AA"/>
    <w:rsid w:val="00B86115"/>
    <w:rsid w:val="00B96CEC"/>
    <w:rsid w:val="00B97459"/>
    <w:rsid w:val="00B97AFF"/>
    <w:rsid w:val="00B97D75"/>
    <w:rsid w:val="00BA1359"/>
    <w:rsid w:val="00BA26F9"/>
    <w:rsid w:val="00BA2D17"/>
    <w:rsid w:val="00BA382E"/>
    <w:rsid w:val="00BA4E25"/>
    <w:rsid w:val="00BA51DD"/>
    <w:rsid w:val="00BA6BBF"/>
    <w:rsid w:val="00BA6BFC"/>
    <w:rsid w:val="00BA7A18"/>
    <w:rsid w:val="00BB00BF"/>
    <w:rsid w:val="00BB10A0"/>
    <w:rsid w:val="00BB4DC0"/>
    <w:rsid w:val="00BC4402"/>
    <w:rsid w:val="00BC4B8F"/>
    <w:rsid w:val="00BC556E"/>
    <w:rsid w:val="00BC57D8"/>
    <w:rsid w:val="00BC7B27"/>
    <w:rsid w:val="00BD0721"/>
    <w:rsid w:val="00BD328C"/>
    <w:rsid w:val="00BD53B1"/>
    <w:rsid w:val="00BD59EB"/>
    <w:rsid w:val="00BF0EA3"/>
    <w:rsid w:val="00BF4A4A"/>
    <w:rsid w:val="00BF53B4"/>
    <w:rsid w:val="00BF7C12"/>
    <w:rsid w:val="00BF7D4F"/>
    <w:rsid w:val="00C03DB8"/>
    <w:rsid w:val="00C04A1F"/>
    <w:rsid w:val="00C04BB2"/>
    <w:rsid w:val="00C065BE"/>
    <w:rsid w:val="00C10852"/>
    <w:rsid w:val="00C10CCD"/>
    <w:rsid w:val="00C10F77"/>
    <w:rsid w:val="00C1447F"/>
    <w:rsid w:val="00C14E43"/>
    <w:rsid w:val="00C15CFF"/>
    <w:rsid w:val="00C177B7"/>
    <w:rsid w:val="00C229B5"/>
    <w:rsid w:val="00C2470D"/>
    <w:rsid w:val="00C2613C"/>
    <w:rsid w:val="00C26C38"/>
    <w:rsid w:val="00C314BA"/>
    <w:rsid w:val="00C319ED"/>
    <w:rsid w:val="00C32F41"/>
    <w:rsid w:val="00C332EB"/>
    <w:rsid w:val="00C4126F"/>
    <w:rsid w:val="00C4130C"/>
    <w:rsid w:val="00C42697"/>
    <w:rsid w:val="00C453B1"/>
    <w:rsid w:val="00C45776"/>
    <w:rsid w:val="00C45ACB"/>
    <w:rsid w:val="00C518E4"/>
    <w:rsid w:val="00C53AF3"/>
    <w:rsid w:val="00C556D3"/>
    <w:rsid w:val="00C55D4A"/>
    <w:rsid w:val="00C603CF"/>
    <w:rsid w:val="00C60583"/>
    <w:rsid w:val="00C6251F"/>
    <w:rsid w:val="00C64278"/>
    <w:rsid w:val="00C64C9D"/>
    <w:rsid w:val="00C65702"/>
    <w:rsid w:val="00C66D82"/>
    <w:rsid w:val="00C7088D"/>
    <w:rsid w:val="00C778FC"/>
    <w:rsid w:val="00C81848"/>
    <w:rsid w:val="00C81D94"/>
    <w:rsid w:val="00C82344"/>
    <w:rsid w:val="00C82C00"/>
    <w:rsid w:val="00C82F99"/>
    <w:rsid w:val="00C8545C"/>
    <w:rsid w:val="00C87FF0"/>
    <w:rsid w:val="00C905B5"/>
    <w:rsid w:val="00C9073D"/>
    <w:rsid w:val="00C928E8"/>
    <w:rsid w:val="00C931C1"/>
    <w:rsid w:val="00C93598"/>
    <w:rsid w:val="00C93BDB"/>
    <w:rsid w:val="00CA0A29"/>
    <w:rsid w:val="00CA0D38"/>
    <w:rsid w:val="00CA210B"/>
    <w:rsid w:val="00CA2EDE"/>
    <w:rsid w:val="00CA583E"/>
    <w:rsid w:val="00CA5B71"/>
    <w:rsid w:val="00CB4B4A"/>
    <w:rsid w:val="00CB5795"/>
    <w:rsid w:val="00CB6552"/>
    <w:rsid w:val="00CB6B1C"/>
    <w:rsid w:val="00CC033F"/>
    <w:rsid w:val="00CC23C1"/>
    <w:rsid w:val="00CC3B21"/>
    <w:rsid w:val="00CC4621"/>
    <w:rsid w:val="00CD277D"/>
    <w:rsid w:val="00CD337B"/>
    <w:rsid w:val="00CD3B2D"/>
    <w:rsid w:val="00CE217C"/>
    <w:rsid w:val="00CE2C83"/>
    <w:rsid w:val="00CE2F02"/>
    <w:rsid w:val="00CE4F23"/>
    <w:rsid w:val="00CE57A7"/>
    <w:rsid w:val="00CE7546"/>
    <w:rsid w:val="00CF0151"/>
    <w:rsid w:val="00CF0431"/>
    <w:rsid w:val="00CF2143"/>
    <w:rsid w:val="00CF7E6E"/>
    <w:rsid w:val="00D001D4"/>
    <w:rsid w:val="00D009DF"/>
    <w:rsid w:val="00D00A7D"/>
    <w:rsid w:val="00D016EF"/>
    <w:rsid w:val="00D023D4"/>
    <w:rsid w:val="00D03990"/>
    <w:rsid w:val="00D03C29"/>
    <w:rsid w:val="00D07963"/>
    <w:rsid w:val="00D14EFE"/>
    <w:rsid w:val="00D169F1"/>
    <w:rsid w:val="00D172F2"/>
    <w:rsid w:val="00D17702"/>
    <w:rsid w:val="00D20199"/>
    <w:rsid w:val="00D21AAD"/>
    <w:rsid w:val="00D22FC9"/>
    <w:rsid w:val="00D23A86"/>
    <w:rsid w:val="00D30F65"/>
    <w:rsid w:val="00D31632"/>
    <w:rsid w:val="00D31A6B"/>
    <w:rsid w:val="00D34372"/>
    <w:rsid w:val="00D36912"/>
    <w:rsid w:val="00D36D9D"/>
    <w:rsid w:val="00D4143D"/>
    <w:rsid w:val="00D46C8F"/>
    <w:rsid w:val="00D46F58"/>
    <w:rsid w:val="00D47889"/>
    <w:rsid w:val="00D4790F"/>
    <w:rsid w:val="00D52033"/>
    <w:rsid w:val="00D53AEF"/>
    <w:rsid w:val="00D5560C"/>
    <w:rsid w:val="00D57051"/>
    <w:rsid w:val="00D57495"/>
    <w:rsid w:val="00D60789"/>
    <w:rsid w:val="00D60AD6"/>
    <w:rsid w:val="00D6353B"/>
    <w:rsid w:val="00D6782B"/>
    <w:rsid w:val="00D67F9A"/>
    <w:rsid w:val="00D71A64"/>
    <w:rsid w:val="00D8124B"/>
    <w:rsid w:val="00D964DD"/>
    <w:rsid w:val="00D9781D"/>
    <w:rsid w:val="00DA1B9E"/>
    <w:rsid w:val="00DA3407"/>
    <w:rsid w:val="00DA39CA"/>
    <w:rsid w:val="00DA6E96"/>
    <w:rsid w:val="00DA7FC0"/>
    <w:rsid w:val="00DB2A9D"/>
    <w:rsid w:val="00DB587C"/>
    <w:rsid w:val="00DB59BB"/>
    <w:rsid w:val="00DB770B"/>
    <w:rsid w:val="00DB7B46"/>
    <w:rsid w:val="00DC4204"/>
    <w:rsid w:val="00DC6B9C"/>
    <w:rsid w:val="00DC6DED"/>
    <w:rsid w:val="00DC78E6"/>
    <w:rsid w:val="00DD0C72"/>
    <w:rsid w:val="00DD13ED"/>
    <w:rsid w:val="00DD262A"/>
    <w:rsid w:val="00DD28A0"/>
    <w:rsid w:val="00DE0286"/>
    <w:rsid w:val="00DE0D10"/>
    <w:rsid w:val="00DE1A25"/>
    <w:rsid w:val="00DE2A65"/>
    <w:rsid w:val="00DE2B3A"/>
    <w:rsid w:val="00DF17D3"/>
    <w:rsid w:val="00DF4D3C"/>
    <w:rsid w:val="00DF5447"/>
    <w:rsid w:val="00E02012"/>
    <w:rsid w:val="00E0267B"/>
    <w:rsid w:val="00E0291E"/>
    <w:rsid w:val="00E05878"/>
    <w:rsid w:val="00E06312"/>
    <w:rsid w:val="00E06E2E"/>
    <w:rsid w:val="00E106B6"/>
    <w:rsid w:val="00E1103F"/>
    <w:rsid w:val="00E1452B"/>
    <w:rsid w:val="00E23C2B"/>
    <w:rsid w:val="00E36A2A"/>
    <w:rsid w:val="00E423D4"/>
    <w:rsid w:val="00E42D3E"/>
    <w:rsid w:val="00E45232"/>
    <w:rsid w:val="00E468CE"/>
    <w:rsid w:val="00E47544"/>
    <w:rsid w:val="00E505BC"/>
    <w:rsid w:val="00E51445"/>
    <w:rsid w:val="00E56EB3"/>
    <w:rsid w:val="00E5796B"/>
    <w:rsid w:val="00E63322"/>
    <w:rsid w:val="00E647E1"/>
    <w:rsid w:val="00E7125C"/>
    <w:rsid w:val="00E71CC4"/>
    <w:rsid w:val="00E73125"/>
    <w:rsid w:val="00E735F2"/>
    <w:rsid w:val="00E74530"/>
    <w:rsid w:val="00E74EB0"/>
    <w:rsid w:val="00E760ED"/>
    <w:rsid w:val="00E764FC"/>
    <w:rsid w:val="00E77E81"/>
    <w:rsid w:val="00E80309"/>
    <w:rsid w:val="00E820F4"/>
    <w:rsid w:val="00E86B5E"/>
    <w:rsid w:val="00E95710"/>
    <w:rsid w:val="00E960B9"/>
    <w:rsid w:val="00E96D5E"/>
    <w:rsid w:val="00E97531"/>
    <w:rsid w:val="00EA1285"/>
    <w:rsid w:val="00EA2B4E"/>
    <w:rsid w:val="00EA36F4"/>
    <w:rsid w:val="00EA50BC"/>
    <w:rsid w:val="00EA71D1"/>
    <w:rsid w:val="00EB05B5"/>
    <w:rsid w:val="00EB7319"/>
    <w:rsid w:val="00EC0F35"/>
    <w:rsid w:val="00EC265F"/>
    <w:rsid w:val="00EC40E8"/>
    <w:rsid w:val="00EC5986"/>
    <w:rsid w:val="00ED0537"/>
    <w:rsid w:val="00ED3660"/>
    <w:rsid w:val="00ED3D53"/>
    <w:rsid w:val="00ED54C8"/>
    <w:rsid w:val="00EE032E"/>
    <w:rsid w:val="00EE1106"/>
    <w:rsid w:val="00EE2E82"/>
    <w:rsid w:val="00EE32E9"/>
    <w:rsid w:val="00EE3408"/>
    <w:rsid w:val="00EF582D"/>
    <w:rsid w:val="00F0068C"/>
    <w:rsid w:val="00F02744"/>
    <w:rsid w:val="00F030D4"/>
    <w:rsid w:val="00F03850"/>
    <w:rsid w:val="00F051A6"/>
    <w:rsid w:val="00F07C67"/>
    <w:rsid w:val="00F07E45"/>
    <w:rsid w:val="00F10E8C"/>
    <w:rsid w:val="00F12FC2"/>
    <w:rsid w:val="00F14A39"/>
    <w:rsid w:val="00F17645"/>
    <w:rsid w:val="00F25F0A"/>
    <w:rsid w:val="00F35D17"/>
    <w:rsid w:val="00F3722B"/>
    <w:rsid w:val="00F44648"/>
    <w:rsid w:val="00F47664"/>
    <w:rsid w:val="00F5077B"/>
    <w:rsid w:val="00F50F12"/>
    <w:rsid w:val="00F51958"/>
    <w:rsid w:val="00F53F1B"/>
    <w:rsid w:val="00F5547C"/>
    <w:rsid w:val="00F55812"/>
    <w:rsid w:val="00F65952"/>
    <w:rsid w:val="00F6612D"/>
    <w:rsid w:val="00F738CF"/>
    <w:rsid w:val="00F758BF"/>
    <w:rsid w:val="00F80267"/>
    <w:rsid w:val="00F8053E"/>
    <w:rsid w:val="00F81A61"/>
    <w:rsid w:val="00F83DB8"/>
    <w:rsid w:val="00F8551F"/>
    <w:rsid w:val="00F87026"/>
    <w:rsid w:val="00F879A9"/>
    <w:rsid w:val="00F90660"/>
    <w:rsid w:val="00F916A5"/>
    <w:rsid w:val="00F9315E"/>
    <w:rsid w:val="00F979A5"/>
    <w:rsid w:val="00FA2C27"/>
    <w:rsid w:val="00FA3E49"/>
    <w:rsid w:val="00FA53A4"/>
    <w:rsid w:val="00FA5EF1"/>
    <w:rsid w:val="00FB1ACE"/>
    <w:rsid w:val="00FB1C08"/>
    <w:rsid w:val="00FB210A"/>
    <w:rsid w:val="00FB4FF0"/>
    <w:rsid w:val="00FB5883"/>
    <w:rsid w:val="00FB7B61"/>
    <w:rsid w:val="00FC0D22"/>
    <w:rsid w:val="00FC5991"/>
    <w:rsid w:val="00FD133B"/>
    <w:rsid w:val="00FD1818"/>
    <w:rsid w:val="00FD1FF3"/>
    <w:rsid w:val="00FD2162"/>
    <w:rsid w:val="00FD44CD"/>
    <w:rsid w:val="00FD6518"/>
    <w:rsid w:val="00FE2FAC"/>
    <w:rsid w:val="00FE5B18"/>
    <w:rsid w:val="00FE78C4"/>
    <w:rsid w:val="00FF3A25"/>
    <w:rsid w:val="00FF3C8C"/>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37B"/>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4"/>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3"/>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3"/>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 w:type="numbering" w:customStyle="1" w:styleId="BulletList1">
    <w:name w:val="Bullet List1"/>
    <w:basedOn w:val="NoList"/>
    <w:uiPriority w:val="99"/>
    <w:rsid w:val="00D023D4"/>
  </w:style>
  <w:style w:type="numbering" w:customStyle="1" w:styleId="BulletList2">
    <w:name w:val="Bullet List2"/>
    <w:basedOn w:val="NoList"/>
    <w:uiPriority w:val="99"/>
    <w:rsid w:val="002B4931"/>
  </w:style>
  <w:style w:type="numbering" w:customStyle="1" w:styleId="BulletList3">
    <w:name w:val="Bullet List3"/>
    <w:basedOn w:val="NoList"/>
    <w:uiPriority w:val="99"/>
    <w:rsid w:val="007A6A2A"/>
  </w:style>
  <w:style w:type="numbering" w:customStyle="1" w:styleId="BulletList4">
    <w:name w:val="Bullet List4"/>
    <w:basedOn w:val="NoList"/>
    <w:uiPriority w:val="99"/>
    <w:rsid w:val="00D20199"/>
  </w:style>
  <w:style w:type="numbering" w:customStyle="1" w:styleId="BulletList5">
    <w:name w:val="Bullet List5"/>
    <w:basedOn w:val="NoList"/>
    <w:uiPriority w:val="99"/>
    <w:rsid w:val="00B80377"/>
  </w:style>
  <w:style w:type="numbering" w:customStyle="1" w:styleId="BulletList6">
    <w:name w:val="Bullet List6"/>
    <w:basedOn w:val="NoList"/>
    <w:uiPriority w:val="99"/>
    <w:rsid w:val="004175C7"/>
  </w:style>
  <w:style w:type="numbering" w:customStyle="1" w:styleId="BulletList7">
    <w:name w:val="Bullet List7"/>
    <w:basedOn w:val="NoList"/>
    <w:uiPriority w:val="99"/>
    <w:rsid w:val="00622120"/>
  </w:style>
  <w:style w:type="numbering" w:customStyle="1" w:styleId="BulletList8">
    <w:name w:val="Bullet List8"/>
    <w:basedOn w:val="NoList"/>
    <w:uiPriority w:val="99"/>
    <w:rsid w:val="00AA1B0E"/>
    <w:pPr>
      <w:numPr>
        <w:numId w:val="1"/>
      </w:numPr>
    </w:pPr>
  </w:style>
  <w:style w:type="numbering" w:customStyle="1" w:styleId="BulletList9">
    <w:name w:val="Bullet List9"/>
    <w:basedOn w:val="NoList"/>
    <w:uiPriority w:val="99"/>
    <w:rsid w:val="00AA1B0E"/>
    <w:pPr>
      <w:numPr>
        <w:numId w:val="1"/>
      </w:numPr>
    </w:pPr>
  </w:style>
  <w:style w:type="numbering" w:customStyle="1" w:styleId="BulletList10">
    <w:name w:val="Bullet List10"/>
    <w:basedOn w:val="NoList"/>
    <w:uiPriority w:val="99"/>
    <w:rsid w:val="001F7F47"/>
    <w:pPr>
      <w:numPr>
        <w:numId w:val="1"/>
      </w:numPr>
    </w:pPr>
  </w:style>
  <w:style w:type="numbering" w:customStyle="1" w:styleId="BulletList11">
    <w:name w:val="Bullet List11"/>
    <w:basedOn w:val="NoList"/>
    <w:uiPriority w:val="99"/>
    <w:rsid w:val="00600E8F"/>
    <w:pPr>
      <w:numPr>
        <w:numId w:val="1"/>
      </w:numPr>
    </w:pPr>
  </w:style>
  <w:style w:type="numbering" w:customStyle="1" w:styleId="BulletList12">
    <w:name w:val="Bullet List12"/>
    <w:basedOn w:val="NoList"/>
    <w:uiPriority w:val="99"/>
    <w:rsid w:val="00600E8F"/>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8059">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45951775">
      <w:bodyDiv w:val="1"/>
      <w:marLeft w:val="0"/>
      <w:marRight w:val="0"/>
      <w:marTop w:val="0"/>
      <w:marBottom w:val="0"/>
      <w:divBdr>
        <w:top w:val="none" w:sz="0" w:space="0" w:color="auto"/>
        <w:left w:val="none" w:sz="0" w:space="0" w:color="auto"/>
        <w:bottom w:val="none" w:sz="0" w:space="0" w:color="auto"/>
        <w:right w:val="none" w:sz="0" w:space="0" w:color="auto"/>
      </w:divBdr>
    </w:div>
    <w:div w:id="53747051">
      <w:bodyDiv w:val="1"/>
      <w:marLeft w:val="0"/>
      <w:marRight w:val="0"/>
      <w:marTop w:val="0"/>
      <w:marBottom w:val="0"/>
      <w:divBdr>
        <w:top w:val="none" w:sz="0" w:space="0" w:color="auto"/>
        <w:left w:val="none" w:sz="0" w:space="0" w:color="auto"/>
        <w:bottom w:val="none" w:sz="0" w:space="0" w:color="auto"/>
        <w:right w:val="none" w:sz="0" w:space="0" w:color="auto"/>
      </w:divBdr>
    </w:div>
    <w:div w:id="73550474">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96756004">
      <w:bodyDiv w:val="1"/>
      <w:marLeft w:val="0"/>
      <w:marRight w:val="0"/>
      <w:marTop w:val="0"/>
      <w:marBottom w:val="0"/>
      <w:divBdr>
        <w:top w:val="none" w:sz="0" w:space="0" w:color="auto"/>
        <w:left w:val="none" w:sz="0" w:space="0" w:color="auto"/>
        <w:bottom w:val="none" w:sz="0" w:space="0" w:color="auto"/>
        <w:right w:val="none" w:sz="0" w:space="0" w:color="auto"/>
      </w:divBdr>
    </w:div>
    <w:div w:id="118499063">
      <w:bodyDiv w:val="1"/>
      <w:marLeft w:val="0"/>
      <w:marRight w:val="0"/>
      <w:marTop w:val="0"/>
      <w:marBottom w:val="0"/>
      <w:divBdr>
        <w:top w:val="none" w:sz="0" w:space="0" w:color="auto"/>
        <w:left w:val="none" w:sz="0" w:space="0" w:color="auto"/>
        <w:bottom w:val="none" w:sz="0" w:space="0" w:color="auto"/>
        <w:right w:val="none" w:sz="0" w:space="0" w:color="auto"/>
      </w:divBdr>
    </w:div>
    <w:div w:id="160854183">
      <w:bodyDiv w:val="1"/>
      <w:marLeft w:val="0"/>
      <w:marRight w:val="0"/>
      <w:marTop w:val="0"/>
      <w:marBottom w:val="0"/>
      <w:divBdr>
        <w:top w:val="none" w:sz="0" w:space="0" w:color="auto"/>
        <w:left w:val="none" w:sz="0" w:space="0" w:color="auto"/>
        <w:bottom w:val="none" w:sz="0" w:space="0" w:color="auto"/>
        <w:right w:val="none" w:sz="0" w:space="0" w:color="auto"/>
      </w:divBdr>
    </w:div>
    <w:div w:id="170994729">
      <w:bodyDiv w:val="1"/>
      <w:marLeft w:val="0"/>
      <w:marRight w:val="0"/>
      <w:marTop w:val="0"/>
      <w:marBottom w:val="0"/>
      <w:divBdr>
        <w:top w:val="none" w:sz="0" w:space="0" w:color="auto"/>
        <w:left w:val="none" w:sz="0" w:space="0" w:color="auto"/>
        <w:bottom w:val="none" w:sz="0" w:space="0" w:color="auto"/>
        <w:right w:val="none" w:sz="0" w:space="0" w:color="auto"/>
      </w:divBdr>
    </w:div>
    <w:div w:id="229462432">
      <w:bodyDiv w:val="1"/>
      <w:marLeft w:val="0"/>
      <w:marRight w:val="0"/>
      <w:marTop w:val="0"/>
      <w:marBottom w:val="0"/>
      <w:divBdr>
        <w:top w:val="none" w:sz="0" w:space="0" w:color="auto"/>
        <w:left w:val="none" w:sz="0" w:space="0" w:color="auto"/>
        <w:bottom w:val="none" w:sz="0" w:space="0" w:color="auto"/>
        <w:right w:val="none" w:sz="0" w:space="0" w:color="auto"/>
      </w:divBdr>
    </w:div>
    <w:div w:id="248732304">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5812928">
      <w:bodyDiv w:val="1"/>
      <w:marLeft w:val="0"/>
      <w:marRight w:val="0"/>
      <w:marTop w:val="0"/>
      <w:marBottom w:val="0"/>
      <w:divBdr>
        <w:top w:val="none" w:sz="0" w:space="0" w:color="auto"/>
        <w:left w:val="none" w:sz="0" w:space="0" w:color="auto"/>
        <w:bottom w:val="none" w:sz="0" w:space="0" w:color="auto"/>
        <w:right w:val="none" w:sz="0" w:space="0" w:color="auto"/>
      </w:divBdr>
    </w:div>
    <w:div w:id="291179793">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58314384">
      <w:bodyDiv w:val="1"/>
      <w:marLeft w:val="0"/>
      <w:marRight w:val="0"/>
      <w:marTop w:val="0"/>
      <w:marBottom w:val="0"/>
      <w:divBdr>
        <w:top w:val="none" w:sz="0" w:space="0" w:color="auto"/>
        <w:left w:val="none" w:sz="0" w:space="0" w:color="auto"/>
        <w:bottom w:val="none" w:sz="0" w:space="0" w:color="auto"/>
        <w:right w:val="none" w:sz="0" w:space="0" w:color="auto"/>
      </w:divBdr>
    </w:div>
    <w:div w:id="362634683">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385374562">
      <w:bodyDiv w:val="1"/>
      <w:marLeft w:val="0"/>
      <w:marRight w:val="0"/>
      <w:marTop w:val="0"/>
      <w:marBottom w:val="0"/>
      <w:divBdr>
        <w:top w:val="none" w:sz="0" w:space="0" w:color="auto"/>
        <w:left w:val="none" w:sz="0" w:space="0" w:color="auto"/>
        <w:bottom w:val="none" w:sz="0" w:space="0" w:color="auto"/>
        <w:right w:val="none" w:sz="0" w:space="0" w:color="auto"/>
      </w:divBdr>
    </w:div>
    <w:div w:id="419133871">
      <w:bodyDiv w:val="1"/>
      <w:marLeft w:val="0"/>
      <w:marRight w:val="0"/>
      <w:marTop w:val="0"/>
      <w:marBottom w:val="0"/>
      <w:divBdr>
        <w:top w:val="none" w:sz="0" w:space="0" w:color="auto"/>
        <w:left w:val="none" w:sz="0" w:space="0" w:color="auto"/>
        <w:bottom w:val="none" w:sz="0" w:space="0" w:color="auto"/>
        <w:right w:val="none" w:sz="0" w:space="0" w:color="auto"/>
      </w:divBdr>
    </w:div>
    <w:div w:id="434905350">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9346551">
      <w:bodyDiv w:val="1"/>
      <w:marLeft w:val="0"/>
      <w:marRight w:val="0"/>
      <w:marTop w:val="0"/>
      <w:marBottom w:val="0"/>
      <w:divBdr>
        <w:top w:val="none" w:sz="0" w:space="0" w:color="auto"/>
        <w:left w:val="none" w:sz="0" w:space="0" w:color="auto"/>
        <w:bottom w:val="none" w:sz="0" w:space="0" w:color="auto"/>
        <w:right w:val="none" w:sz="0" w:space="0" w:color="auto"/>
      </w:divBdr>
    </w:div>
    <w:div w:id="478115550">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575942573">
      <w:bodyDiv w:val="1"/>
      <w:marLeft w:val="0"/>
      <w:marRight w:val="0"/>
      <w:marTop w:val="0"/>
      <w:marBottom w:val="0"/>
      <w:divBdr>
        <w:top w:val="none" w:sz="0" w:space="0" w:color="auto"/>
        <w:left w:val="none" w:sz="0" w:space="0" w:color="auto"/>
        <w:bottom w:val="none" w:sz="0" w:space="0" w:color="auto"/>
        <w:right w:val="none" w:sz="0" w:space="0" w:color="auto"/>
      </w:divBdr>
    </w:div>
    <w:div w:id="606352776">
      <w:bodyDiv w:val="1"/>
      <w:marLeft w:val="0"/>
      <w:marRight w:val="0"/>
      <w:marTop w:val="0"/>
      <w:marBottom w:val="0"/>
      <w:divBdr>
        <w:top w:val="none" w:sz="0" w:space="0" w:color="auto"/>
        <w:left w:val="none" w:sz="0" w:space="0" w:color="auto"/>
        <w:bottom w:val="none" w:sz="0" w:space="0" w:color="auto"/>
        <w:right w:val="none" w:sz="0" w:space="0" w:color="auto"/>
      </w:divBdr>
    </w:div>
    <w:div w:id="619337877">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6927125">
      <w:bodyDiv w:val="1"/>
      <w:marLeft w:val="0"/>
      <w:marRight w:val="0"/>
      <w:marTop w:val="0"/>
      <w:marBottom w:val="0"/>
      <w:divBdr>
        <w:top w:val="none" w:sz="0" w:space="0" w:color="auto"/>
        <w:left w:val="none" w:sz="0" w:space="0" w:color="auto"/>
        <w:bottom w:val="none" w:sz="0" w:space="0" w:color="auto"/>
        <w:right w:val="none" w:sz="0" w:space="0" w:color="auto"/>
      </w:divBdr>
    </w:div>
    <w:div w:id="757016851">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561161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59507919">
      <w:bodyDiv w:val="1"/>
      <w:marLeft w:val="0"/>
      <w:marRight w:val="0"/>
      <w:marTop w:val="0"/>
      <w:marBottom w:val="0"/>
      <w:divBdr>
        <w:top w:val="none" w:sz="0" w:space="0" w:color="auto"/>
        <w:left w:val="none" w:sz="0" w:space="0" w:color="auto"/>
        <w:bottom w:val="none" w:sz="0" w:space="0" w:color="auto"/>
        <w:right w:val="none" w:sz="0" w:space="0" w:color="auto"/>
      </w:divBdr>
    </w:div>
    <w:div w:id="860897429">
      <w:bodyDiv w:val="1"/>
      <w:marLeft w:val="0"/>
      <w:marRight w:val="0"/>
      <w:marTop w:val="0"/>
      <w:marBottom w:val="0"/>
      <w:divBdr>
        <w:top w:val="none" w:sz="0" w:space="0" w:color="auto"/>
        <w:left w:val="none" w:sz="0" w:space="0" w:color="auto"/>
        <w:bottom w:val="none" w:sz="0" w:space="0" w:color="auto"/>
        <w:right w:val="none" w:sz="0" w:space="0" w:color="auto"/>
      </w:divBdr>
    </w:div>
    <w:div w:id="868687658">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897790208">
      <w:bodyDiv w:val="1"/>
      <w:marLeft w:val="0"/>
      <w:marRight w:val="0"/>
      <w:marTop w:val="0"/>
      <w:marBottom w:val="0"/>
      <w:divBdr>
        <w:top w:val="none" w:sz="0" w:space="0" w:color="auto"/>
        <w:left w:val="none" w:sz="0" w:space="0" w:color="auto"/>
        <w:bottom w:val="none" w:sz="0" w:space="0" w:color="auto"/>
        <w:right w:val="none" w:sz="0" w:space="0" w:color="auto"/>
      </w:divBdr>
    </w:div>
    <w:div w:id="921715406">
      <w:bodyDiv w:val="1"/>
      <w:marLeft w:val="0"/>
      <w:marRight w:val="0"/>
      <w:marTop w:val="0"/>
      <w:marBottom w:val="0"/>
      <w:divBdr>
        <w:top w:val="none" w:sz="0" w:space="0" w:color="auto"/>
        <w:left w:val="none" w:sz="0" w:space="0" w:color="auto"/>
        <w:bottom w:val="none" w:sz="0" w:space="0" w:color="auto"/>
        <w:right w:val="none" w:sz="0" w:space="0" w:color="auto"/>
      </w:divBdr>
    </w:div>
    <w:div w:id="936062142">
      <w:bodyDiv w:val="1"/>
      <w:marLeft w:val="0"/>
      <w:marRight w:val="0"/>
      <w:marTop w:val="0"/>
      <w:marBottom w:val="0"/>
      <w:divBdr>
        <w:top w:val="none" w:sz="0" w:space="0" w:color="auto"/>
        <w:left w:val="none" w:sz="0" w:space="0" w:color="auto"/>
        <w:bottom w:val="none" w:sz="0" w:space="0" w:color="auto"/>
        <w:right w:val="none" w:sz="0" w:space="0" w:color="auto"/>
      </w:divBdr>
    </w:div>
    <w:div w:id="939603687">
      <w:bodyDiv w:val="1"/>
      <w:marLeft w:val="0"/>
      <w:marRight w:val="0"/>
      <w:marTop w:val="0"/>
      <w:marBottom w:val="0"/>
      <w:divBdr>
        <w:top w:val="none" w:sz="0" w:space="0" w:color="auto"/>
        <w:left w:val="none" w:sz="0" w:space="0" w:color="auto"/>
        <w:bottom w:val="none" w:sz="0" w:space="0" w:color="auto"/>
        <w:right w:val="none" w:sz="0" w:space="0" w:color="auto"/>
      </w:divBdr>
    </w:div>
    <w:div w:id="945885370">
      <w:bodyDiv w:val="1"/>
      <w:marLeft w:val="0"/>
      <w:marRight w:val="0"/>
      <w:marTop w:val="0"/>
      <w:marBottom w:val="0"/>
      <w:divBdr>
        <w:top w:val="none" w:sz="0" w:space="0" w:color="auto"/>
        <w:left w:val="none" w:sz="0" w:space="0" w:color="auto"/>
        <w:bottom w:val="none" w:sz="0" w:space="0" w:color="auto"/>
        <w:right w:val="none" w:sz="0" w:space="0" w:color="auto"/>
      </w:divBdr>
    </w:div>
    <w:div w:id="9517424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983504506">
      <w:bodyDiv w:val="1"/>
      <w:marLeft w:val="0"/>
      <w:marRight w:val="0"/>
      <w:marTop w:val="0"/>
      <w:marBottom w:val="0"/>
      <w:divBdr>
        <w:top w:val="none" w:sz="0" w:space="0" w:color="auto"/>
        <w:left w:val="none" w:sz="0" w:space="0" w:color="auto"/>
        <w:bottom w:val="none" w:sz="0" w:space="0" w:color="auto"/>
        <w:right w:val="none" w:sz="0" w:space="0" w:color="auto"/>
      </w:divBdr>
    </w:div>
    <w:div w:id="1000960624">
      <w:bodyDiv w:val="1"/>
      <w:marLeft w:val="0"/>
      <w:marRight w:val="0"/>
      <w:marTop w:val="0"/>
      <w:marBottom w:val="0"/>
      <w:divBdr>
        <w:top w:val="none" w:sz="0" w:space="0" w:color="auto"/>
        <w:left w:val="none" w:sz="0" w:space="0" w:color="auto"/>
        <w:bottom w:val="none" w:sz="0" w:space="0" w:color="auto"/>
        <w:right w:val="none" w:sz="0" w:space="0" w:color="auto"/>
      </w:divBdr>
    </w:div>
    <w:div w:id="1010528583">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30827920">
      <w:bodyDiv w:val="1"/>
      <w:marLeft w:val="0"/>
      <w:marRight w:val="0"/>
      <w:marTop w:val="0"/>
      <w:marBottom w:val="0"/>
      <w:divBdr>
        <w:top w:val="none" w:sz="0" w:space="0" w:color="auto"/>
        <w:left w:val="none" w:sz="0" w:space="0" w:color="auto"/>
        <w:bottom w:val="none" w:sz="0" w:space="0" w:color="auto"/>
        <w:right w:val="none" w:sz="0" w:space="0" w:color="auto"/>
      </w:divBdr>
    </w:div>
    <w:div w:id="1144542609">
      <w:bodyDiv w:val="1"/>
      <w:marLeft w:val="0"/>
      <w:marRight w:val="0"/>
      <w:marTop w:val="0"/>
      <w:marBottom w:val="0"/>
      <w:divBdr>
        <w:top w:val="none" w:sz="0" w:space="0" w:color="auto"/>
        <w:left w:val="none" w:sz="0" w:space="0" w:color="auto"/>
        <w:bottom w:val="none" w:sz="0" w:space="0" w:color="auto"/>
        <w:right w:val="none" w:sz="0" w:space="0" w:color="auto"/>
      </w:divBdr>
    </w:div>
    <w:div w:id="1151337281">
      <w:bodyDiv w:val="1"/>
      <w:marLeft w:val="0"/>
      <w:marRight w:val="0"/>
      <w:marTop w:val="0"/>
      <w:marBottom w:val="0"/>
      <w:divBdr>
        <w:top w:val="none" w:sz="0" w:space="0" w:color="auto"/>
        <w:left w:val="none" w:sz="0" w:space="0" w:color="auto"/>
        <w:bottom w:val="none" w:sz="0" w:space="0" w:color="auto"/>
        <w:right w:val="none" w:sz="0" w:space="0" w:color="auto"/>
      </w:divBdr>
    </w:div>
    <w:div w:id="1152335708">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69633464">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283420898">
      <w:bodyDiv w:val="1"/>
      <w:marLeft w:val="0"/>
      <w:marRight w:val="0"/>
      <w:marTop w:val="0"/>
      <w:marBottom w:val="0"/>
      <w:divBdr>
        <w:top w:val="none" w:sz="0" w:space="0" w:color="auto"/>
        <w:left w:val="none" w:sz="0" w:space="0" w:color="auto"/>
        <w:bottom w:val="none" w:sz="0" w:space="0" w:color="auto"/>
        <w:right w:val="none" w:sz="0" w:space="0" w:color="auto"/>
      </w:divBdr>
    </w:div>
    <w:div w:id="1295259794">
      <w:bodyDiv w:val="1"/>
      <w:marLeft w:val="0"/>
      <w:marRight w:val="0"/>
      <w:marTop w:val="0"/>
      <w:marBottom w:val="0"/>
      <w:divBdr>
        <w:top w:val="none" w:sz="0" w:space="0" w:color="auto"/>
        <w:left w:val="none" w:sz="0" w:space="0" w:color="auto"/>
        <w:bottom w:val="none" w:sz="0" w:space="0" w:color="auto"/>
        <w:right w:val="none" w:sz="0" w:space="0" w:color="auto"/>
      </w:divBdr>
    </w:div>
    <w:div w:id="1303802873">
      <w:bodyDiv w:val="1"/>
      <w:marLeft w:val="0"/>
      <w:marRight w:val="0"/>
      <w:marTop w:val="0"/>
      <w:marBottom w:val="0"/>
      <w:divBdr>
        <w:top w:val="none" w:sz="0" w:space="0" w:color="auto"/>
        <w:left w:val="none" w:sz="0" w:space="0" w:color="auto"/>
        <w:bottom w:val="none" w:sz="0" w:space="0" w:color="auto"/>
        <w:right w:val="none" w:sz="0" w:space="0" w:color="auto"/>
      </w:divBdr>
    </w:div>
    <w:div w:id="1331642634">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397778509">
      <w:bodyDiv w:val="1"/>
      <w:marLeft w:val="0"/>
      <w:marRight w:val="0"/>
      <w:marTop w:val="0"/>
      <w:marBottom w:val="0"/>
      <w:divBdr>
        <w:top w:val="none" w:sz="0" w:space="0" w:color="auto"/>
        <w:left w:val="none" w:sz="0" w:space="0" w:color="auto"/>
        <w:bottom w:val="none" w:sz="0" w:space="0" w:color="auto"/>
        <w:right w:val="none" w:sz="0" w:space="0" w:color="auto"/>
      </w:divBdr>
    </w:div>
    <w:div w:id="1400784717">
      <w:bodyDiv w:val="1"/>
      <w:marLeft w:val="0"/>
      <w:marRight w:val="0"/>
      <w:marTop w:val="0"/>
      <w:marBottom w:val="0"/>
      <w:divBdr>
        <w:top w:val="none" w:sz="0" w:space="0" w:color="auto"/>
        <w:left w:val="none" w:sz="0" w:space="0" w:color="auto"/>
        <w:bottom w:val="none" w:sz="0" w:space="0" w:color="auto"/>
        <w:right w:val="none" w:sz="0" w:space="0" w:color="auto"/>
      </w:divBdr>
    </w:div>
    <w:div w:id="1402413485">
      <w:bodyDiv w:val="1"/>
      <w:marLeft w:val="0"/>
      <w:marRight w:val="0"/>
      <w:marTop w:val="0"/>
      <w:marBottom w:val="0"/>
      <w:divBdr>
        <w:top w:val="none" w:sz="0" w:space="0" w:color="auto"/>
        <w:left w:val="none" w:sz="0" w:space="0" w:color="auto"/>
        <w:bottom w:val="none" w:sz="0" w:space="0" w:color="auto"/>
        <w:right w:val="none" w:sz="0" w:space="0" w:color="auto"/>
      </w:divBdr>
    </w:div>
    <w:div w:id="1424062258">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88013304">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8904819">
      <w:bodyDiv w:val="1"/>
      <w:marLeft w:val="0"/>
      <w:marRight w:val="0"/>
      <w:marTop w:val="0"/>
      <w:marBottom w:val="0"/>
      <w:divBdr>
        <w:top w:val="none" w:sz="0" w:space="0" w:color="auto"/>
        <w:left w:val="none" w:sz="0" w:space="0" w:color="auto"/>
        <w:bottom w:val="none" w:sz="0" w:space="0" w:color="auto"/>
        <w:right w:val="none" w:sz="0" w:space="0" w:color="auto"/>
      </w:divBdr>
    </w:div>
    <w:div w:id="1526751969">
      <w:bodyDiv w:val="1"/>
      <w:marLeft w:val="0"/>
      <w:marRight w:val="0"/>
      <w:marTop w:val="0"/>
      <w:marBottom w:val="0"/>
      <w:divBdr>
        <w:top w:val="none" w:sz="0" w:space="0" w:color="auto"/>
        <w:left w:val="none" w:sz="0" w:space="0" w:color="auto"/>
        <w:bottom w:val="none" w:sz="0" w:space="0" w:color="auto"/>
        <w:right w:val="none" w:sz="0" w:space="0" w:color="auto"/>
      </w:divBdr>
    </w:div>
    <w:div w:id="1529097172">
      <w:bodyDiv w:val="1"/>
      <w:marLeft w:val="0"/>
      <w:marRight w:val="0"/>
      <w:marTop w:val="0"/>
      <w:marBottom w:val="0"/>
      <w:divBdr>
        <w:top w:val="none" w:sz="0" w:space="0" w:color="auto"/>
        <w:left w:val="none" w:sz="0" w:space="0" w:color="auto"/>
        <w:bottom w:val="none" w:sz="0" w:space="0" w:color="auto"/>
        <w:right w:val="none" w:sz="0" w:space="0" w:color="auto"/>
      </w:divBdr>
    </w:div>
    <w:div w:id="1532062540">
      <w:bodyDiv w:val="1"/>
      <w:marLeft w:val="0"/>
      <w:marRight w:val="0"/>
      <w:marTop w:val="0"/>
      <w:marBottom w:val="0"/>
      <w:divBdr>
        <w:top w:val="none" w:sz="0" w:space="0" w:color="auto"/>
        <w:left w:val="none" w:sz="0" w:space="0" w:color="auto"/>
        <w:bottom w:val="none" w:sz="0" w:space="0" w:color="auto"/>
        <w:right w:val="none" w:sz="0" w:space="0" w:color="auto"/>
      </w:divBdr>
    </w:div>
    <w:div w:id="1543204020">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583293626">
      <w:bodyDiv w:val="1"/>
      <w:marLeft w:val="0"/>
      <w:marRight w:val="0"/>
      <w:marTop w:val="0"/>
      <w:marBottom w:val="0"/>
      <w:divBdr>
        <w:top w:val="none" w:sz="0" w:space="0" w:color="auto"/>
        <w:left w:val="none" w:sz="0" w:space="0" w:color="auto"/>
        <w:bottom w:val="none" w:sz="0" w:space="0" w:color="auto"/>
        <w:right w:val="none" w:sz="0" w:space="0" w:color="auto"/>
      </w:divBdr>
    </w:div>
    <w:div w:id="1592007641">
      <w:bodyDiv w:val="1"/>
      <w:marLeft w:val="0"/>
      <w:marRight w:val="0"/>
      <w:marTop w:val="0"/>
      <w:marBottom w:val="0"/>
      <w:divBdr>
        <w:top w:val="none" w:sz="0" w:space="0" w:color="auto"/>
        <w:left w:val="none" w:sz="0" w:space="0" w:color="auto"/>
        <w:bottom w:val="none" w:sz="0" w:space="0" w:color="auto"/>
        <w:right w:val="none" w:sz="0" w:space="0" w:color="auto"/>
      </w:divBdr>
    </w:div>
    <w:div w:id="1620799688">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26298594">
      <w:bodyDiv w:val="1"/>
      <w:marLeft w:val="0"/>
      <w:marRight w:val="0"/>
      <w:marTop w:val="0"/>
      <w:marBottom w:val="0"/>
      <w:divBdr>
        <w:top w:val="none" w:sz="0" w:space="0" w:color="auto"/>
        <w:left w:val="none" w:sz="0" w:space="0" w:color="auto"/>
        <w:bottom w:val="none" w:sz="0" w:space="0" w:color="auto"/>
        <w:right w:val="none" w:sz="0" w:space="0" w:color="auto"/>
      </w:divBdr>
    </w:div>
    <w:div w:id="1733843447">
      <w:bodyDiv w:val="1"/>
      <w:marLeft w:val="0"/>
      <w:marRight w:val="0"/>
      <w:marTop w:val="0"/>
      <w:marBottom w:val="0"/>
      <w:divBdr>
        <w:top w:val="none" w:sz="0" w:space="0" w:color="auto"/>
        <w:left w:val="none" w:sz="0" w:space="0" w:color="auto"/>
        <w:bottom w:val="none" w:sz="0" w:space="0" w:color="auto"/>
        <w:right w:val="none" w:sz="0" w:space="0" w:color="auto"/>
      </w:divBdr>
    </w:div>
    <w:div w:id="1738938190">
      <w:bodyDiv w:val="1"/>
      <w:marLeft w:val="0"/>
      <w:marRight w:val="0"/>
      <w:marTop w:val="0"/>
      <w:marBottom w:val="0"/>
      <w:divBdr>
        <w:top w:val="none" w:sz="0" w:space="0" w:color="auto"/>
        <w:left w:val="none" w:sz="0" w:space="0" w:color="auto"/>
        <w:bottom w:val="none" w:sz="0" w:space="0" w:color="auto"/>
        <w:right w:val="none" w:sz="0" w:space="0" w:color="auto"/>
      </w:divBdr>
    </w:div>
    <w:div w:id="1740513138">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788112125">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9493954">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41433638">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874921673">
      <w:bodyDiv w:val="1"/>
      <w:marLeft w:val="0"/>
      <w:marRight w:val="0"/>
      <w:marTop w:val="0"/>
      <w:marBottom w:val="0"/>
      <w:divBdr>
        <w:top w:val="none" w:sz="0" w:space="0" w:color="auto"/>
        <w:left w:val="none" w:sz="0" w:space="0" w:color="auto"/>
        <w:bottom w:val="none" w:sz="0" w:space="0" w:color="auto"/>
        <w:right w:val="none" w:sz="0" w:space="0" w:color="auto"/>
      </w:divBdr>
    </w:div>
    <w:div w:id="1881046702">
      <w:bodyDiv w:val="1"/>
      <w:marLeft w:val="0"/>
      <w:marRight w:val="0"/>
      <w:marTop w:val="0"/>
      <w:marBottom w:val="0"/>
      <w:divBdr>
        <w:top w:val="none" w:sz="0" w:space="0" w:color="auto"/>
        <w:left w:val="none" w:sz="0" w:space="0" w:color="auto"/>
        <w:bottom w:val="none" w:sz="0" w:space="0" w:color="auto"/>
        <w:right w:val="none" w:sz="0" w:space="0" w:color="auto"/>
      </w:divBdr>
    </w:div>
    <w:div w:id="1908030077">
      <w:bodyDiv w:val="1"/>
      <w:marLeft w:val="0"/>
      <w:marRight w:val="0"/>
      <w:marTop w:val="0"/>
      <w:marBottom w:val="0"/>
      <w:divBdr>
        <w:top w:val="none" w:sz="0" w:space="0" w:color="auto"/>
        <w:left w:val="none" w:sz="0" w:space="0" w:color="auto"/>
        <w:bottom w:val="none" w:sz="0" w:space="0" w:color="auto"/>
        <w:right w:val="none" w:sz="0" w:space="0" w:color="auto"/>
      </w:divBdr>
    </w:div>
    <w:div w:id="1912545926">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42759605">
      <w:bodyDiv w:val="1"/>
      <w:marLeft w:val="0"/>
      <w:marRight w:val="0"/>
      <w:marTop w:val="0"/>
      <w:marBottom w:val="0"/>
      <w:divBdr>
        <w:top w:val="none" w:sz="0" w:space="0" w:color="auto"/>
        <w:left w:val="none" w:sz="0" w:space="0" w:color="auto"/>
        <w:bottom w:val="none" w:sz="0" w:space="0" w:color="auto"/>
        <w:right w:val="none" w:sz="0" w:space="0" w:color="auto"/>
      </w:divBdr>
    </w:div>
    <w:div w:id="1968466673">
      <w:bodyDiv w:val="1"/>
      <w:marLeft w:val="0"/>
      <w:marRight w:val="0"/>
      <w:marTop w:val="0"/>
      <w:marBottom w:val="0"/>
      <w:divBdr>
        <w:top w:val="none" w:sz="0" w:space="0" w:color="auto"/>
        <w:left w:val="none" w:sz="0" w:space="0" w:color="auto"/>
        <w:bottom w:val="none" w:sz="0" w:space="0" w:color="auto"/>
        <w:right w:val="none" w:sz="0" w:space="0" w:color="auto"/>
      </w:divBdr>
    </w:div>
    <w:div w:id="1971549511">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13532067">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419300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993DEB962F4FD18ACB1BF208C37C5F"/>
        <w:category>
          <w:name w:val="General"/>
          <w:gallery w:val="placeholder"/>
        </w:category>
        <w:types>
          <w:type w:val="bbPlcHdr"/>
        </w:types>
        <w:behaviors>
          <w:behavior w:val="content"/>
        </w:behaviors>
        <w:guid w:val="{001CD89A-34AB-4CFA-A2BD-8AD07C6E0B30}"/>
      </w:docPartPr>
      <w:docPartBody>
        <w:p w:rsidR="00000000" w:rsidRDefault="007E3D27" w:rsidP="007E3D27">
          <w:pPr>
            <w:pStyle w:val="97993DEB962F4FD18ACB1BF208C37C5F"/>
          </w:pPr>
          <w:r w:rsidRPr="005D19FB">
            <w:rPr>
              <w:rStyle w:val="PlaceholderText"/>
            </w:rPr>
            <w:t>Click here to enter text.</w:t>
          </w:r>
        </w:p>
      </w:docPartBody>
    </w:docPart>
    <w:docPart>
      <w:docPartPr>
        <w:name w:val="251CFBFA911B4A74A217D02FB7FBFF31"/>
        <w:category>
          <w:name w:val="General"/>
          <w:gallery w:val="placeholder"/>
        </w:category>
        <w:types>
          <w:type w:val="bbPlcHdr"/>
        </w:types>
        <w:behaviors>
          <w:behavior w:val="content"/>
        </w:behaviors>
        <w:guid w:val="{6E41470A-B262-4683-9188-F04B451A4723}"/>
      </w:docPartPr>
      <w:docPartBody>
        <w:p w:rsidR="00000000" w:rsidRDefault="007E3D27" w:rsidP="007E3D27">
          <w:pPr>
            <w:pStyle w:val="251CFBFA911B4A74A217D02FB7FBFF31"/>
          </w:pPr>
          <w:r w:rsidRPr="005D19FB">
            <w:rPr>
              <w:rStyle w:val="PlaceholderText"/>
            </w:rPr>
            <w:t>Click here to enter text.</w:t>
          </w:r>
        </w:p>
      </w:docPartBody>
    </w:docPart>
    <w:docPart>
      <w:docPartPr>
        <w:name w:val="B26AEF15E537403CBD59F2341D1C0685"/>
        <w:category>
          <w:name w:val="General"/>
          <w:gallery w:val="placeholder"/>
        </w:category>
        <w:types>
          <w:type w:val="bbPlcHdr"/>
        </w:types>
        <w:behaviors>
          <w:behavior w:val="content"/>
        </w:behaviors>
        <w:guid w:val="{6E98AB6D-A592-4573-B8F6-C54CFCC9EB86}"/>
      </w:docPartPr>
      <w:docPartBody>
        <w:p w:rsidR="00000000" w:rsidRDefault="007E3D27" w:rsidP="007E3D27">
          <w:pPr>
            <w:pStyle w:val="B26AEF15E537403CBD59F2341D1C0685"/>
          </w:pPr>
          <w:r w:rsidRPr="005D19FB">
            <w:rPr>
              <w:rStyle w:val="PlaceholderText"/>
            </w:rPr>
            <w:t>Click here to enter text.</w:t>
          </w:r>
        </w:p>
      </w:docPartBody>
    </w:docPart>
    <w:docPart>
      <w:docPartPr>
        <w:name w:val="7B982B9869AC4C69AD437BA26C8A3793"/>
        <w:category>
          <w:name w:val="General"/>
          <w:gallery w:val="placeholder"/>
        </w:category>
        <w:types>
          <w:type w:val="bbPlcHdr"/>
        </w:types>
        <w:behaviors>
          <w:behavior w:val="content"/>
        </w:behaviors>
        <w:guid w:val="{6210EB19-F1A9-4903-B516-3CD66043856D}"/>
      </w:docPartPr>
      <w:docPartBody>
        <w:p w:rsidR="00000000" w:rsidRDefault="007E3D27" w:rsidP="007E3D27">
          <w:pPr>
            <w:pStyle w:val="7B982B9869AC4C69AD437BA26C8A3793"/>
          </w:pPr>
          <w:r w:rsidRPr="005D19FB">
            <w:rPr>
              <w:rStyle w:val="PlaceholderText"/>
            </w:rPr>
            <w:t>Click here to enter text.</w:t>
          </w:r>
        </w:p>
      </w:docPartBody>
    </w:docPart>
    <w:docPart>
      <w:docPartPr>
        <w:name w:val="8D9C7F37713C4F1C83E045FC420A5C57"/>
        <w:category>
          <w:name w:val="General"/>
          <w:gallery w:val="placeholder"/>
        </w:category>
        <w:types>
          <w:type w:val="bbPlcHdr"/>
        </w:types>
        <w:behaviors>
          <w:behavior w:val="content"/>
        </w:behaviors>
        <w:guid w:val="{0F0631BC-A121-4232-AEA7-E6B95A76ACC7}"/>
      </w:docPartPr>
      <w:docPartBody>
        <w:p w:rsidR="00000000" w:rsidRDefault="007E3D27" w:rsidP="007E3D27">
          <w:pPr>
            <w:pStyle w:val="8D9C7F37713C4F1C83E045FC420A5C57"/>
          </w:pPr>
          <w:r w:rsidRPr="005D19FB">
            <w:rPr>
              <w:rStyle w:val="PlaceholderText"/>
            </w:rPr>
            <w:t>Click here to enter text.</w:t>
          </w:r>
        </w:p>
      </w:docPartBody>
    </w:docPart>
    <w:docPart>
      <w:docPartPr>
        <w:name w:val="D5E382021846417FA6EE471E4A33DCFE"/>
        <w:category>
          <w:name w:val="General"/>
          <w:gallery w:val="placeholder"/>
        </w:category>
        <w:types>
          <w:type w:val="bbPlcHdr"/>
        </w:types>
        <w:behaviors>
          <w:behavior w:val="content"/>
        </w:behaviors>
        <w:guid w:val="{0159956C-8B95-4DE9-A96A-B2624B040535}"/>
      </w:docPartPr>
      <w:docPartBody>
        <w:p w:rsidR="00000000" w:rsidRDefault="007E3D27" w:rsidP="007E3D27">
          <w:pPr>
            <w:pStyle w:val="D5E382021846417FA6EE471E4A33DCFE"/>
          </w:pPr>
          <w:r w:rsidRPr="005D19FB">
            <w:rPr>
              <w:rStyle w:val="PlaceholderText"/>
            </w:rPr>
            <w:t>Click here to enter text.</w:t>
          </w:r>
        </w:p>
      </w:docPartBody>
    </w:docPart>
    <w:docPart>
      <w:docPartPr>
        <w:name w:val="B5EDCA50E85245C6AECECB085F91CE3E"/>
        <w:category>
          <w:name w:val="General"/>
          <w:gallery w:val="placeholder"/>
        </w:category>
        <w:types>
          <w:type w:val="bbPlcHdr"/>
        </w:types>
        <w:behaviors>
          <w:behavior w:val="content"/>
        </w:behaviors>
        <w:guid w:val="{2FA40AFA-9740-48FD-BC4F-00E6A9AADCB2}"/>
      </w:docPartPr>
      <w:docPartBody>
        <w:p w:rsidR="00000000" w:rsidRDefault="007E3D27" w:rsidP="007E3D27">
          <w:pPr>
            <w:pStyle w:val="B5EDCA50E85245C6AECECB085F91CE3E"/>
          </w:pPr>
          <w:r w:rsidRPr="005D19FB">
            <w:rPr>
              <w:rStyle w:val="PlaceholderText"/>
            </w:rPr>
            <w:t>Click here to enter text.</w:t>
          </w:r>
        </w:p>
      </w:docPartBody>
    </w:docPart>
    <w:docPart>
      <w:docPartPr>
        <w:name w:val="BC599910B5DD44AFA31554750EA07FAE"/>
        <w:category>
          <w:name w:val="General"/>
          <w:gallery w:val="placeholder"/>
        </w:category>
        <w:types>
          <w:type w:val="bbPlcHdr"/>
        </w:types>
        <w:behaviors>
          <w:behavior w:val="content"/>
        </w:behaviors>
        <w:guid w:val="{E98CDD03-0F7D-430B-A49F-71F8D2B8EB47}"/>
      </w:docPartPr>
      <w:docPartBody>
        <w:p w:rsidR="00000000" w:rsidRDefault="007E3D27" w:rsidP="007E3D27">
          <w:pPr>
            <w:pStyle w:val="BC599910B5DD44AFA31554750EA07FAE"/>
          </w:pPr>
          <w:r w:rsidRPr="005D19FB">
            <w:rPr>
              <w:rStyle w:val="PlaceholderText"/>
            </w:rPr>
            <w:t>Click here to enter text.</w:t>
          </w:r>
        </w:p>
      </w:docPartBody>
    </w:docPart>
    <w:docPart>
      <w:docPartPr>
        <w:name w:val="FB978C9831C44EA5BD282FFF601BF384"/>
        <w:category>
          <w:name w:val="General"/>
          <w:gallery w:val="placeholder"/>
        </w:category>
        <w:types>
          <w:type w:val="bbPlcHdr"/>
        </w:types>
        <w:behaviors>
          <w:behavior w:val="content"/>
        </w:behaviors>
        <w:guid w:val="{693C405D-5F07-4B91-819B-3EF8F04BF702}"/>
      </w:docPartPr>
      <w:docPartBody>
        <w:p w:rsidR="00000000" w:rsidRDefault="007E3D27" w:rsidP="007E3D27">
          <w:pPr>
            <w:pStyle w:val="FB978C9831C44EA5BD282FFF601BF384"/>
          </w:pPr>
          <w:r w:rsidRPr="005D19FB">
            <w:rPr>
              <w:rStyle w:val="PlaceholderText"/>
            </w:rPr>
            <w:t>Click here to enter text.</w:t>
          </w:r>
        </w:p>
      </w:docPartBody>
    </w:docPart>
    <w:docPart>
      <w:docPartPr>
        <w:name w:val="522607187C7242CCB9D20C4859680597"/>
        <w:category>
          <w:name w:val="General"/>
          <w:gallery w:val="placeholder"/>
        </w:category>
        <w:types>
          <w:type w:val="bbPlcHdr"/>
        </w:types>
        <w:behaviors>
          <w:behavior w:val="content"/>
        </w:behaviors>
        <w:guid w:val="{B0F9F5E5-9614-43DF-8009-6B6FBB735021}"/>
      </w:docPartPr>
      <w:docPartBody>
        <w:p w:rsidR="00000000" w:rsidRDefault="007E3D27" w:rsidP="007E3D27">
          <w:pPr>
            <w:pStyle w:val="522607187C7242CCB9D20C4859680597"/>
          </w:pPr>
          <w:r w:rsidRPr="005D19FB">
            <w:rPr>
              <w:rStyle w:val="PlaceholderText"/>
            </w:rPr>
            <w:t>Click here to enter text.</w:t>
          </w:r>
        </w:p>
      </w:docPartBody>
    </w:docPart>
    <w:docPart>
      <w:docPartPr>
        <w:name w:val="6E9AAC1E78924E2EB895DDCC60C9EA8E"/>
        <w:category>
          <w:name w:val="General"/>
          <w:gallery w:val="placeholder"/>
        </w:category>
        <w:types>
          <w:type w:val="bbPlcHdr"/>
        </w:types>
        <w:behaviors>
          <w:behavior w:val="content"/>
        </w:behaviors>
        <w:guid w:val="{09D4D4CF-1963-4984-893F-909D59BEEDD3}"/>
      </w:docPartPr>
      <w:docPartBody>
        <w:p w:rsidR="00000000" w:rsidRDefault="007E3D27" w:rsidP="007E3D27">
          <w:pPr>
            <w:pStyle w:val="6E9AAC1E78924E2EB895DDCC60C9EA8E"/>
          </w:pPr>
          <w:r w:rsidRPr="00A65385">
            <w:rPr>
              <w:rStyle w:val="PlaceholderText"/>
            </w:rPr>
            <w:t>Click or tap here to enter text.</w:t>
          </w:r>
        </w:p>
      </w:docPartBody>
    </w:docPart>
    <w:docPart>
      <w:docPartPr>
        <w:name w:val="F052B1D5C47A47B986B41BF9396B7339"/>
        <w:category>
          <w:name w:val="General"/>
          <w:gallery w:val="placeholder"/>
        </w:category>
        <w:types>
          <w:type w:val="bbPlcHdr"/>
        </w:types>
        <w:behaviors>
          <w:behavior w:val="content"/>
        </w:behaviors>
        <w:guid w:val="{3DAF12FE-313F-47B2-B988-2619139905CA}"/>
      </w:docPartPr>
      <w:docPartBody>
        <w:p w:rsidR="00000000" w:rsidRDefault="007E3D27" w:rsidP="007E3D27">
          <w:pPr>
            <w:pStyle w:val="F052B1D5C47A47B986B41BF9396B7339"/>
          </w:pPr>
          <w:r w:rsidRPr="00A65385">
            <w:rPr>
              <w:rStyle w:val="PlaceholderText"/>
            </w:rPr>
            <w:t>Click or tap here to enter text.</w:t>
          </w:r>
        </w:p>
      </w:docPartBody>
    </w:docPart>
    <w:docPart>
      <w:docPartPr>
        <w:name w:val="9DD239769C6A4D8C8E5E5BB4E1CC31F3"/>
        <w:category>
          <w:name w:val="General"/>
          <w:gallery w:val="placeholder"/>
        </w:category>
        <w:types>
          <w:type w:val="bbPlcHdr"/>
        </w:types>
        <w:behaviors>
          <w:behavior w:val="content"/>
        </w:behaviors>
        <w:guid w:val="{8ADD2AD1-1456-4E9E-B316-835695A0F01A}"/>
      </w:docPartPr>
      <w:docPartBody>
        <w:p w:rsidR="00000000" w:rsidRDefault="007E3D27" w:rsidP="007E3D27">
          <w:pPr>
            <w:pStyle w:val="9DD239769C6A4D8C8E5E5BB4E1CC31F3"/>
          </w:pPr>
          <w:r w:rsidRPr="005D19FB">
            <w:rPr>
              <w:rStyle w:val="PlaceholderText"/>
            </w:rPr>
            <w:t>Click here to enter text.</w:t>
          </w:r>
        </w:p>
      </w:docPartBody>
    </w:docPart>
    <w:docPart>
      <w:docPartPr>
        <w:name w:val="AE58B287F9084D269390D2C9EBB2D01D"/>
        <w:category>
          <w:name w:val="General"/>
          <w:gallery w:val="placeholder"/>
        </w:category>
        <w:types>
          <w:type w:val="bbPlcHdr"/>
        </w:types>
        <w:behaviors>
          <w:behavior w:val="content"/>
        </w:behaviors>
        <w:guid w:val="{A2ABD52A-8677-42C9-9ACA-1A2039AD3DE6}"/>
      </w:docPartPr>
      <w:docPartBody>
        <w:p w:rsidR="00000000" w:rsidRDefault="007E3D27" w:rsidP="007E3D27">
          <w:pPr>
            <w:pStyle w:val="AE58B287F9084D269390D2C9EBB2D01D"/>
          </w:pPr>
          <w:r w:rsidRPr="005D19FB">
            <w:rPr>
              <w:rStyle w:val="PlaceholderText"/>
            </w:rPr>
            <w:t>Click here to enter text.</w:t>
          </w:r>
        </w:p>
      </w:docPartBody>
    </w:docPart>
    <w:docPart>
      <w:docPartPr>
        <w:name w:val="184DDE2B76F14492AA5867D8D0329A6C"/>
        <w:category>
          <w:name w:val="General"/>
          <w:gallery w:val="placeholder"/>
        </w:category>
        <w:types>
          <w:type w:val="bbPlcHdr"/>
        </w:types>
        <w:behaviors>
          <w:behavior w:val="content"/>
        </w:behaviors>
        <w:guid w:val="{D7290EFD-6B88-40AE-A281-39E0B2586BE2}"/>
      </w:docPartPr>
      <w:docPartBody>
        <w:p w:rsidR="00000000" w:rsidRDefault="007E3D27" w:rsidP="007E3D27">
          <w:pPr>
            <w:pStyle w:val="184DDE2B76F14492AA5867D8D0329A6C"/>
          </w:pPr>
          <w:r w:rsidRPr="005D19FB">
            <w:rPr>
              <w:rStyle w:val="PlaceholderText"/>
            </w:rPr>
            <w:t>Click here to enter text.</w:t>
          </w:r>
        </w:p>
      </w:docPartBody>
    </w:docPart>
    <w:docPart>
      <w:docPartPr>
        <w:name w:val="78BAAF5FE3494943AF8456F5E86BCCE8"/>
        <w:category>
          <w:name w:val="General"/>
          <w:gallery w:val="placeholder"/>
        </w:category>
        <w:types>
          <w:type w:val="bbPlcHdr"/>
        </w:types>
        <w:behaviors>
          <w:behavior w:val="content"/>
        </w:behaviors>
        <w:guid w:val="{2DA790BA-C13E-450F-BF48-328C173DB3F7}"/>
      </w:docPartPr>
      <w:docPartBody>
        <w:p w:rsidR="00000000" w:rsidRDefault="007E3D27" w:rsidP="007E3D27">
          <w:pPr>
            <w:pStyle w:val="78BAAF5FE3494943AF8456F5E86BCCE8"/>
          </w:pPr>
          <w:r w:rsidRPr="005D19FB">
            <w:rPr>
              <w:rStyle w:val="PlaceholderText"/>
            </w:rPr>
            <w:t>Click here to enter text.</w:t>
          </w:r>
        </w:p>
      </w:docPartBody>
    </w:docPart>
    <w:docPart>
      <w:docPartPr>
        <w:name w:val="CD2AFED3E81042FF9BF5B106F446B4F0"/>
        <w:category>
          <w:name w:val="General"/>
          <w:gallery w:val="placeholder"/>
        </w:category>
        <w:types>
          <w:type w:val="bbPlcHdr"/>
        </w:types>
        <w:behaviors>
          <w:behavior w:val="content"/>
        </w:behaviors>
        <w:guid w:val="{93F32BB8-FAEC-4CE2-94ED-639B85B501C1}"/>
      </w:docPartPr>
      <w:docPartBody>
        <w:p w:rsidR="00000000" w:rsidRDefault="007E3D27" w:rsidP="007E3D27">
          <w:pPr>
            <w:pStyle w:val="CD2AFED3E81042FF9BF5B106F446B4F0"/>
          </w:pPr>
          <w:r w:rsidRPr="005D19FB">
            <w:rPr>
              <w:rStyle w:val="PlaceholderText"/>
            </w:rPr>
            <w:t>Click here to enter text.</w:t>
          </w:r>
        </w:p>
      </w:docPartBody>
    </w:docPart>
    <w:docPart>
      <w:docPartPr>
        <w:name w:val="A2D42F2C8DEC4E01A13FD3D417602159"/>
        <w:category>
          <w:name w:val="General"/>
          <w:gallery w:val="placeholder"/>
        </w:category>
        <w:types>
          <w:type w:val="bbPlcHdr"/>
        </w:types>
        <w:behaviors>
          <w:behavior w:val="content"/>
        </w:behaviors>
        <w:guid w:val="{DB44F75D-7B56-481B-B257-063F682464D8}"/>
      </w:docPartPr>
      <w:docPartBody>
        <w:p w:rsidR="00000000" w:rsidRDefault="007E3D27" w:rsidP="007E3D27">
          <w:pPr>
            <w:pStyle w:val="A2D42F2C8DEC4E01A13FD3D417602159"/>
          </w:pPr>
          <w:r w:rsidRPr="00A65385">
            <w:rPr>
              <w:rStyle w:val="PlaceholderText"/>
            </w:rPr>
            <w:t>Click or tap here to enter text.</w:t>
          </w:r>
        </w:p>
      </w:docPartBody>
    </w:docPart>
    <w:docPart>
      <w:docPartPr>
        <w:name w:val="72752B42F44145F590DBCA03619EA87C"/>
        <w:category>
          <w:name w:val="General"/>
          <w:gallery w:val="placeholder"/>
        </w:category>
        <w:types>
          <w:type w:val="bbPlcHdr"/>
        </w:types>
        <w:behaviors>
          <w:behavior w:val="content"/>
        </w:behaviors>
        <w:guid w:val="{9ED304A4-BBD7-4D1F-B477-3DAC1D277980}"/>
      </w:docPartPr>
      <w:docPartBody>
        <w:p w:rsidR="00000000" w:rsidRDefault="007E3D27" w:rsidP="007E3D27">
          <w:pPr>
            <w:pStyle w:val="72752B42F44145F590DBCA03619EA87C"/>
          </w:pPr>
          <w:r w:rsidRPr="00A65385">
            <w:rPr>
              <w:rStyle w:val="PlaceholderText"/>
            </w:rPr>
            <w:t>Click or tap here to enter text.</w:t>
          </w:r>
        </w:p>
      </w:docPartBody>
    </w:docPart>
    <w:docPart>
      <w:docPartPr>
        <w:name w:val="5E3B880E8B034520B1D1F8F7F928CABA"/>
        <w:category>
          <w:name w:val="General"/>
          <w:gallery w:val="placeholder"/>
        </w:category>
        <w:types>
          <w:type w:val="bbPlcHdr"/>
        </w:types>
        <w:behaviors>
          <w:behavior w:val="content"/>
        </w:behaviors>
        <w:guid w:val="{2E7BBC74-BBCD-4DAD-B272-D51CD159A788}"/>
      </w:docPartPr>
      <w:docPartBody>
        <w:p w:rsidR="00000000" w:rsidRDefault="007E3D27" w:rsidP="007E3D27">
          <w:pPr>
            <w:pStyle w:val="5E3B880E8B034520B1D1F8F7F928CABA"/>
          </w:pPr>
          <w:r w:rsidRPr="00A65385">
            <w:rPr>
              <w:rStyle w:val="PlaceholderText"/>
            </w:rPr>
            <w:t>Click or tap here to enter text.</w:t>
          </w:r>
        </w:p>
      </w:docPartBody>
    </w:docPart>
    <w:docPart>
      <w:docPartPr>
        <w:name w:val="8B54CB08A2864FD4A9A0328BC903CC07"/>
        <w:category>
          <w:name w:val="General"/>
          <w:gallery w:val="placeholder"/>
        </w:category>
        <w:types>
          <w:type w:val="bbPlcHdr"/>
        </w:types>
        <w:behaviors>
          <w:behavior w:val="content"/>
        </w:behaviors>
        <w:guid w:val="{72386462-BDCB-4FEA-812C-DD3A34C90DEF}"/>
      </w:docPartPr>
      <w:docPartBody>
        <w:p w:rsidR="00000000" w:rsidRDefault="007E3D27" w:rsidP="007E3D27">
          <w:pPr>
            <w:pStyle w:val="8B54CB08A2864FD4A9A0328BC903CC07"/>
          </w:pPr>
          <w:r w:rsidRPr="00A65385">
            <w:rPr>
              <w:rStyle w:val="PlaceholderText"/>
            </w:rPr>
            <w:t>Click or tap here to enter text.</w:t>
          </w:r>
        </w:p>
      </w:docPartBody>
    </w:docPart>
    <w:docPart>
      <w:docPartPr>
        <w:name w:val="67DE6C35B59E48B8BE2FBF4ADFD6787F"/>
        <w:category>
          <w:name w:val="General"/>
          <w:gallery w:val="placeholder"/>
        </w:category>
        <w:types>
          <w:type w:val="bbPlcHdr"/>
        </w:types>
        <w:behaviors>
          <w:behavior w:val="content"/>
        </w:behaviors>
        <w:guid w:val="{238756BC-99E5-4CCA-BB49-7C4AE4B06A31}"/>
      </w:docPartPr>
      <w:docPartBody>
        <w:p w:rsidR="00000000" w:rsidRDefault="007E3D27" w:rsidP="007E3D27">
          <w:pPr>
            <w:pStyle w:val="67DE6C35B59E48B8BE2FBF4ADFD6787F"/>
          </w:pPr>
          <w:r w:rsidRPr="005D19FB">
            <w:rPr>
              <w:rStyle w:val="PlaceholderText"/>
            </w:rPr>
            <w:t>Click here to enter text.</w:t>
          </w:r>
        </w:p>
      </w:docPartBody>
    </w:docPart>
    <w:docPart>
      <w:docPartPr>
        <w:name w:val="B645BAF0830349BF861545FBACED0DFD"/>
        <w:category>
          <w:name w:val="General"/>
          <w:gallery w:val="placeholder"/>
        </w:category>
        <w:types>
          <w:type w:val="bbPlcHdr"/>
        </w:types>
        <w:behaviors>
          <w:behavior w:val="content"/>
        </w:behaviors>
        <w:guid w:val="{C28443B3-0109-4EFB-B4D8-4A59F76DCFE9}"/>
      </w:docPartPr>
      <w:docPartBody>
        <w:p w:rsidR="00000000" w:rsidRDefault="007E3D27" w:rsidP="007E3D27">
          <w:pPr>
            <w:pStyle w:val="B645BAF0830349BF861545FBACED0DFD"/>
          </w:pPr>
          <w:r w:rsidRPr="005D19FB">
            <w:rPr>
              <w:rStyle w:val="PlaceholderText"/>
            </w:rPr>
            <w:t>Click here to enter text.</w:t>
          </w:r>
        </w:p>
      </w:docPartBody>
    </w:docPart>
    <w:docPart>
      <w:docPartPr>
        <w:name w:val="F956121133234BD5A2EBA4FD10BE6881"/>
        <w:category>
          <w:name w:val="General"/>
          <w:gallery w:val="placeholder"/>
        </w:category>
        <w:types>
          <w:type w:val="bbPlcHdr"/>
        </w:types>
        <w:behaviors>
          <w:behavior w:val="content"/>
        </w:behaviors>
        <w:guid w:val="{46EA5759-960D-451A-A468-E7C5EC76B8D8}"/>
      </w:docPartPr>
      <w:docPartBody>
        <w:p w:rsidR="00000000" w:rsidRDefault="007E3D27" w:rsidP="007E3D27">
          <w:pPr>
            <w:pStyle w:val="F956121133234BD5A2EBA4FD10BE6881"/>
          </w:pPr>
          <w:r w:rsidRPr="00A65385">
            <w:rPr>
              <w:rStyle w:val="PlaceholderText"/>
            </w:rPr>
            <w:t>Click or tap here to enter text.</w:t>
          </w:r>
        </w:p>
      </w:docPartBody>
    </w:docPart>
    <w:docPart>
      <w:docPartPr>
        <w:name w:val="892D71F4CAFD40BDB730735082378011"/>
        <w:category>
          <w:name w:val="General"/>
          <w:gallery w:val="placeholder"/>
        </w:category>
        <w:types>
          <w:type w:val="bbPlcHdr"/>
        </w:types>
        <w:behaviors>
          <w:behavior w:val="content"/>
        </w:behaviors>
        <w:guid w:val="{A50957C4-4DCD-4879-92D6-2B85722ABF6F}"/>
      </w:docPartPr>
      <w:docPartBody>
        <w:p w:rsidR="00000000" w:rsidRDefault="007E3D27" w:rsidP="007E3D27">
          <w:pPr>
            <w:pStyle w:val="892D71F4CAFD40BDB730735082378011"/>
          </w:pPr>
          <w:r w:rsidRPr="005D19FB">
            <w:rPr>
              <w:rStyle w:val="PlaceholderText"/>
            </w:rPr>
            <w:t>Click here to enter text.</w:t>
          </w:r>
        </w:p>
      </w:docPartBody>
    </w:docPart>
    <w:docPart>
      <w:docPartPr>
        <w:name w:val="2A8854B5802C4D309C0A61EC10B19113"/>
        <w:category>
          <w:name w:val="General"/>
          <w:gallery w:val="placeholder"/>
        </w:category>
        <w:types>
          <w:type w:val="bbPlcHdr"/>
        </w:types>
        <w:behaviors>
          <w:behavior w:val="content"/>
        </w:behaviors>
        <w:guid w:val="{CCFC848E-B739-4396-B4A5-797FECA9023F}"/>
      </w:docPartPr>
      <w:docPartBody>
        <w:p w:rsidR="00000000" w:rsidRDefault="007E3D27" w:rsidP="007E3D27">
          <w:pPr>
            <w:pStyle w:val="2A8854B5802C4D309C0A61EC10B19113"/>
          </w:pPr>
          <w:r w:rsidRPr="005D19FB">
            <w:rPr>
              <w:rStyle w:val="PlaceholderText"/>
            </w:rPr>
            <w:t>Click here to enter text.</w:t>
          </w:r>
        </w:p>
      </w:docPartBody>
    </w:docPart>
    <w:docPart>
      <w:docPartPr>
        <w:name w:val="79B72FC4ABD24F429AF331DC34462BF4"/>
        <w:category>
          <w:name w:val="General"/>
          <w:gallery w:val="placeholder"/>
        </w:category>
        <w:types>
          <w:type w:val="bbPlcHdr"/>
        </w:types>
        <w:behaviors>
          <w:behavior w:val="content"/>
        </w:behaviors>
        <w:guid w:val="{8C75B4A0-B8EB-4860-88F1-F524F394361A}"/>
      </w:docPartPr>
      <w:docPartBody>
        <w:p w:rsidR="00000000" w:rsidRDefault="007E3D27" w:rsidP="007E3D27">
          <w:pPr>
            <w:pStyle w:val="79B72FC4ABD24F429AF331DC34462BF4"/>
          </w:pPr>
          <w:r w:rsidRPr="005D19FB">
            <w:rPr>
              <w:rStyle w:val="PlaceholderText"/>
            </w:rPr>
            <w:t>Click here to enter text.</w:t>
          </w:r>
        </w:p>
      </w:docPartBody>
    </w:docPart>
    <w:docPart>
      <w:docPartPr>
        <w:name w:val="582C6B7E0BD345C180896C64065F0703"/>
        <w:category>
          <w:name w:val="General"/>
          <w:gallery w:val="placeholder"/>
        </w:category>
        <w:types>
          <w:type w:val="bbPlcHdr"/>
        </w:types>
        <w:behaviors>
          <w:behavior w:val="content"/>
        </w:behaviors>
        <w:guid w:val="{F2EBABAC-AC0D-4BB8-BFA4-93B3E9ADCD3C}"/>
      </w:docPartPr>
      <w:docPartBody>
        <w:p w:rsidR="00000000" w:rsidRDefault="007E3D27" w:rsidP="007E3D27">
          <w:pPr>
            <w:pStyle w:val="582C6B7E0BD345C180896C64065F0703"/>
          </w:pPr>
          <w:r w:rsidRPr="00A65385">
            <w:rPr>
              <w:rStyle w:val="PlaceholderText"/>
            </w:rPr>
            <w:t>Click or tap here to enter text.</w:t>
          </w:r>
        </w:p>
      </w:docPartBody>
    </w:docPart>
    <w:docPart>
      <w:docPartPr>
        <w:name w:val="D6B6FD446BF5432598F3FC0AA823E064"/>
        <w:category>
          <w:name w:val="General"/>
          <w:gallery w:val="placeholder"/>
        </w:category>
        <w:types>
          <w:type w:val="bbPlcHdr"/>
        </w:types>
        <w:behaviors>
          <w:behavior w:val="content"/>
        </w:behaviors>
        <w:guid w:val="{DE1BB48E-2DE3-40B0-AA1D-2C0DE44BFECE}"/>
      </w:docPartPr>
      <w:docPartBody>
        <w:p w:rsidR="00000000" w:rsidRDefault="007E3D27" w:rsidP="007E3D27">
          <w:pPr>
            <w:pStyle w:val="D6B6FD446BF5432598F3FC0AA823E064"/>
          </w:pPr>
          <w:r w:rsidRPr="00A65385">
            <w:rPr>
              <w:rStyle w:val="PlaceholderText"/>
            </w:rPr>
            <w:t>Click or tap here to enter text.</w:t>
          </w:r>
        </w:p>
      </w:docPartBody>
    </w:docPart>
    <w:docPart>
      <w:docPartPr>
        <w:name w:val="2BD7E85F72714860BE0D25F984ECE7DA"/>
        <w:category>
          <w:name w:val="General"/>
          <w:gallery w:val="placeholder"/>
        </w:category>
        <w:types>
          <w:type w:val="bbPlcHdr"/>
        </w:types>
        <w:behaviors>
          <w:behavior w:val="content"/>
        </w:behaviors>
        <w:guid w:val="{1D367BDF-B765-4710-BAA5-8862A2346940}"/>
      </w:docPartPr>
      <w:docPartBody>
        <w:p w:rsidR="00000000" w:rsidRDefault="007E3D27" w:rsidP="007E3D27">
          <w:pPr>
            <w:pStyle w:val="2BD7E85F72714860BE0D25F984ECE7DA"/>
          </w:pPr>
          <w:r w:rsidRPr="00A65385">
            <w:rPr>
              <w:rStyle w:val="PlaceholderText"/>
            </w:rPr>
            <w:t>Click or tap here to enter text.</w:t>
          </w:r>
        </w:p>
      </w:docPartBody>
    </w:docPart>
    <w:docPart>
      <w:docPartPr>
        <w:name w:val="9ECBD635C4E147A59A1B99FA45D44842"/>
        <w:category>
          <w:name w:val="General"/>
          <w:gallery w:val="placeholder"/>
        </w:category>
        <w:types>
          <w:type w:val="bbPlcHdr"/>
        </w:types>
        <w:behaviors>
          <w:behavior w:val="content"/>
        </w:behaviors>
        <w:guid w:val="{CAA264E2-2FD9-4AAE-9BA5-ACA988D38E10}"/>
      </w:docPartPr>
      <w:docPartBody>
        <w:p w:rsidR="00000000" w:rsidRDefault="007E3D27" w:rsidP="007E3D27">
          <w:pPr>
            <w:pStyle w:val="9ECBD635C4E147A59A1B99FA45D44842"/>
          </w:pPr>
          <w:r w:rsidRPr="00A65385">
            <w:rPr>
              <w:rStyle w:val="PlaceholderText"/>
            </w:rPr>
            <w:t>Click or tap here to enter text.</w:t>
          </w:r>
        </w:p>
      </w:docPartBody>
    </w:docPart>
    <w:docPart>
      <w:docPartPr>
        <w:name w:val="B6F0A9BE326E4095A9437DF8F60201A3"/>
        <w:category>
          <w:name w:val="General"/>
          <w:gallery w:val="placeholder"/>
        </w:category>
        <w:types>
          <w:type w:val="bbPlcHdr"/>
        </w:types>
        <w:behaviors>
          <w:behavior w:val="content"/>
        </w:behaviors>
        <w:guid w:val="{A777014E-6DEF-4BE7-A455-4C7168CA620C}"/>
      </w:docPartPr>
      <w:docPartBody>
        <w:p w:rsidR="00000000" w:rsidRDefault="007E3D27" w:rsidP="007E3D27">
          <w:pPr>
            <w:pStyle w:val="B6F0A9BE326E4095A9437DF8F60201A3"/>
          </w:pPr>
          <w:r w:rsidRPr="00A65385">
            <w:rPr>
              <w:rStyle w:val="PlaceholderText"/>
            </w:rPr>
            <w:t>Click or tap here to enter text.</w:t>
          </w:r>
        </w:p>
      </w:docPartBody>
    </w:docPart>
    <w:docPart>
      <w:docPartPr>
        <w:name w:val="4400B7952DDC4FF4B06620CACBAB3091"/>
        <w:category>
          <w:name w:val="General"/>
          <w:gallery w:val="placeholder"/>
        </w:category>
        <w:types>
          <w:type w:val="bbPlcHdr"/>
        </w:types>
        <w:behaviors>
          <w:behavior w:val="content"/>
        </w:behaviors>
        <w:guid w:val="{93D62F18-EE66-4F44-B943-404C96348C4C}"/>
      </w:docPartPr>
      <w:docPartBody>
        <w:p w:rsidR="00000000" w:rsidRDefault="007E3D27" w:rsidP="007E3D27">
          <w:pPr>
            <w:pStyle w:val="4400B7952DDC4FF4B06620CACBAB3091"/>
          </w:pPr>
          <w:r w:rsidRPr="00A65385">
            <w:rPr>
              <w:rStyle w:val="PlaceholderText"/>
            </w:rPr>
            <w:t>Click or tap here to enter text.</w:t>
          </w:r>
        </w:p>
      </w:docPartBody>
    </w:docPart>
    <w:docPart>
      <w:docPartPr>
        <w:name w:val="02DCD1FAD34244E5BD9804EB63CE2F68"/>
        <w:category>
          <w:name w:val="General"/>
          <w:gallery w:val="placeholder"/>
        </w:category>
        <w:types>
          <w:type w:val="bbPlcHdr"/>
        </w:types>
        <w:behaviors>
          <w:behavior w:val="content"/>
        </w:behaviors>
        <w:guid w:val="{2061BB2E-87CF-4090-B3B0-ED63F87BC1EC}"/>
      </w:docPartPr>
      <w:docPartBody>
        <w:p w:rsidR="00000000" w:rsidRDefault="007E3D27" w:rsidP="007E3D27">
          <w:pPr>
            <w:pStyle w:val="02DCD1FAD34244E5BD9804EB63CE2F68"/>
          </w:pPr>
          <w:r w:rsidRPr="00A65385">
            <w:rPr>
              <w:rStyle w:val="PlaceholderText"/>
            </w:rPr>
            <w:t>Click or tap here to enter text.</w:t>
          </w:r>
        </w:p>
      </w:docPartBody>
    </w:docPart>
    <w:docPart>
      <w:docPartPr>
        <w:name w:val="202C12F5607D489594DB2897B91F7AA9"/>
        <w:category>
          <w:name w:val="General"/>
          <w:gallery w:val="placeholder"/>
        </w:category>
        <w:types>
          <w:type w:val="bbPlcHdr"/>
        </w:types>
        <w:behaviors>
          <w:behavior w:val="content"/>
        </w:behaviors>
        <w:guid w:val="{B23FD634-C741-4152-B966-814F4019B4D1}"/>
      </w:docPartPr>
      <w:docPartBody>
        <w:p w:rsidR="00000000" w:rsidRDefault="007E3D27" w:rsidP="007E3D27">
          <w:pPr>
            <w:pStyle w:val="202C12F5607D489594DB2897B91F7AA9"/>
          </w:pPr>
          <w:r w:rsidRPr="00A65385">
            <w:rPr>
              <w:rStyle w:val="PlaceholderText"/>
            </w:rPr>
            <w:t>Click or tap here to enter text.</w:t>
          </w:r>
        </w:p>
      </w:docPartBody>
    </w:docPart>
    <w:docPart>
      <w:docPartPr>
        <w:name w:val="0517B5A8B1A9445593FF2F71242EDBB8"/>
        <w:category>
          <w:name w:val="General"/>
          <w:gallery w:val="placeholder"/>
        </w:category>
        <w:types>
          <w:type w:val="bbPlcHdr"/>
        </w:types>
        <w:behaviors>
          <w:behavior w:val="content"/>
        </w:behaviors>
        <w:guid w:val="{64581619-5184-4DCD-8E6C-14955BD8AC43}"/>
      </w:docPartPr>
      <w:docPartBody>
        <w:p w:rsidR="00000000" w:rsidRDefault="007E3D27" w:rsidP="007E3D27">
          <w:pPr>
            <w:pStyle w:val="0517B5A8B1A9445593FF2F71242EDBB8"/>
          </w:pPr>
          <w:r w:rsidRPr="00A65385">
            <w:rPr>
              <w:rStyle w:val="PlaceholderText"/>
            </w:rPr>
            <w:t>Click or tap here to enter text.</w:t>
          </w:r>
        </w:p>
      </w:docPartBody>
    </w:docPart>
    <w:docPart>
      <w:docPartPr>
        <w:name w:val="80023340523B4C3FA06FD0FAFD90C133"/>
        <w:category>
          <w:name w:val="General"/>
          <w:gallery w:val="placeholder"/>
        </w:category>
        <w:types>
          <w:type w:val="bbPlcHdr"/>
        </w:types>
        <w:behaviors>
          <w:behavior w:val="content"/>
        </w:behaviors>
        <w:guid w:val="{941F5748-E10C-49F7-A010-6CE283DB19C9}"/>
      </w:docPartPr>
      <w:docPartBody>
        <w:p w:rsidR="00000000" w:rsidRDefault="007E3D27" w:rsidP="007E3D27">
          <w:pPr>
            <w:pStyle w:val="80023340523B4C3FA06FD0FAFD90C133"/>
          </w:pPr>
          <w:r w:rsidRPr="005D19FB">
            <w:rPr>
              <w:rStyle w:val="PlaceholderText"/>
            </w:rPr>
            <w:t>Click here to enter text.</w:t>
          </w:r>
        </w:p>
      </w:docPartBody>
    </w:docPart>
    <w:docPart>
      <w:docPartPr>
        <w:name w:val="A42C0EC8A7F84272894FE54668FA7057"/>
        <w:category>
          <w:name w:val="General"/>
          <w:gallery w:val="placeholder"/>
        </w:category>
        <w:types>
          <w:type w:val="bbPlcHdr"/>
        </w:types>
        <w:behaviors>
          <w:behavior w:val="content"/>
        </w:behaviors>
        <w:guid w:val="{7D7F9C02-3608-4E6E-BE2A-209AC6C6B6D5}"/>
      </w:docPartPr>
      <w:docPartBody>
        <w:p w:rsidR="00000000" w:rsidRDefault="007E3D27" w:rsidP="007E3D27">
          <w:pPr>
            <w:pStyle w:val="A42C0EC8A7F84272894FE54668FA7057"/>
          </w:pPr>
          <w:r w:rsidRPr="00A65385">
            <w:rPr>
              <w:rStyle w:val="PlaceholderText"/>
            </w:rPr>
            <w:t>Click or tap here to enter text.</w:t>
          </w:r>
        </w:p>
      </w:docPartBody>
    </w:docPart>
    <w:docPart>
      <w:docPartPr>
        <w:name w:val="DE6DE7CC73D24C1EA25FDB4B6C171810"/>
        <w:category>
          <w:name w:val="General"/>
          <w:gallery w:val="placeholder"/>
        </w:category>
        <w:types>
          <w:type w:val="bbPlcHdr"/>
        </w:types>
        <w:behaviors>
          <w:behavior w:val="content"/>
        </w:behaviors>
        <w:guid w:val="{0900E8FE-C253-4116-AEF7-A9CF548810D2}"/>
      </w:docPartPr>
      <w:docPartBody>
        <w:p w:rsidR="00000000" w:rsidRDefault="007E3D27" w:rsidP="007E3D27">
          <w:pPr>
            <w:pStyle w:val="DE6DE7CC73D24C1EA25FDB4B6C171810"/>
          </w:pPr>
          <w:r w:rsidRPr="005D19FB">
            <w:rPr>
              <w:rStyle w:val="PlaceholderText"/>
            </w:rPr>
            <w:t>Click here to enter text.</w:t>
          </w:r>
        </w:p>
      </w:docPartBody>
    </w:docPart>
    <w:docPart>
      <w:docPartPr>
        <w:name w:val="EEE8BC1DFCA94EC6B929E18E514BED21"/>
        <w:category>
          <w:name w:val="General"/>
          <w:gallery w:val="placeholder"/>
        </w:category>
        <w:types>
          <w:type w:val="bbPlcHdr"/>
        </w:types>
        <w:behaviors>
          <w:behavior w:val="content"/>
        </w:behaviors>
        <w:guid w:val="{67D8369A-C5A1-4740-9DC2-6D190145DDAA}"/>
      </w:docPartPr>
      <w:docPartBody>
        <w:p w:rsidR="00000000" w:rsidRDefault="007E3D27" w:rsidP="007E3D27">
          <w:pPr>
            <w:pStyle w:val="EEE8BC1DFCA94EC6B929E18E514BED21"/>
          </w:pPr>
          <w:r w:rsidRPr="00A65385">
            <w:rPr>
              <w:rStyle w:val="PlaceholderText"/>
            </w:rPr>
            <w:t>Click or tap here to enter text.</w:t>
          </w:r>
        </w:p>
      </w:docPartBody>
    </w:docPart>
    <w:docPart>
      <w:docPartPr>
        <w:name w:val="69019AF288104BC1BD1701FC1450CE87"/>
        <w:category>
          <w:name w:val="General"/>
          <w:gallery w:val="placeholder"/>
        </w:category>
        <w:types>
          <w:type w:val="bbPlcHdr"/>
        </w:types>
        <w:behaviors>
          <w:behavior w:val="content"/>
        </w:behaviors>
        <w:guid w:val="{3A069841-47CA-4F7B-A6FD-CDDF9663021F}"/>
      </w:docPartPr>
      <w:docPartBody>
        <w:p w:rsidR="00000000" w:rsidRDefault="007E3D27" w:rsidP="007E3D27">
          <w:pPr>
            <w:pStyle w:val="69019AF288104BC1BD1701FC1450CE87"/>
          </w:pPr>
          <w:r w:rsidRPr="005D19FB">
            <w:rPr>
              <w:rStyle w:val="PlaceholderText"/>
            </w:rPr>
            <w:t>Click here to enter text.</w:t>
          </w:r>
        </w:p>
      </w:docPartBody>
    </w:docPart>
    <w:docPart>
      <w:docPartPr>
        <w:name w:val="FB2C3292B7EE48C9B9EAA68D8D0F0D1A"/>
        <w:category>
          <w:name w:val="General"/>
          <w:gallery w:val="placeholder"/>
        </w:category>
        <w:types>
          <w:type w:val="bbPlcHdr"/>
        </w:types>
        <w:behaviors>
          <w:behavior w:val="content"/>
        </w:behaviors>
        <w:guid w:val="{F8960B12-CF50-4FBF-91AA-572F6D98E59F}"/>
      </w:docPartPr>
      <w:docPartBody>
        <w:p w:rsidR="00000000" w:rsidRDefault="007E3D27" w:rsidP="007E3D27">
          <w:pPr>
            <w:pStyle w:val="FB2C3292B7EE48C9B9EAA68D8D0F0D1A"/>
          </w:pPr>
          <w:r w:rsidRPr="00A65385">
            <w:rPr>
              <w:rStyle w:val="PlaceholderText"/>
            </w:rPr>
            <w:t>Click or tap here to enter text.</w:t>
          </w:r>
        </w:p>
      </w:docPartBody>
    </w:docPart>
    <w:docPart>
      <w:docPartPr>
        <w:name w:val="6B8DC3C3C79D4EDD86313FCC9AC452A9"/>
        <w:category>
          <w:name w:val="General"/>
          <w:gallery w:val="placeholder"/>
        </w:category>
        <w:types>
          <w:type w:val="bbPlcHdr"/>
        </w:types>
        <w:behaviors>
          <w:behavior w:val="content"/>
        </w:behaviors>
        <w:guid w:val="{DD76AD57-F550-42E4-AC4A-254120755C5C}"/>
      </w:docPartPr>
      <w:docPartBody>
        <w:p w:rsidR="00000000" w:rsidRDefault="007E3D27" w:rsidP="007E3D27">
          <w:pPr>
            <w:pStyle w:val="6B8DC3C3C79D4EDD86313FCC9AC452A9"/>
          </w:pPr>
          <w:r w:rsidRPr="005D19FB">
            <w:rPr>
              <w:rStyle w:val="PlaceholderText"/>
            </w:rPr>
            <w:t>Click here to enter text.</w:t>
          </w:r>
        </w:p>
      </w:docPartBody>
    </w:docPart>
    <w:docPart>
      <w:docPartPr>
        <w:name w:val="5C60A7AD8B1D4B3BADF3024985540D8D"/>
        <w:category>
          <w:name w:val="General"/>
          <w:gallery w:val="placeholder"/>
        </w:category>
        <w:types>
          <w:type w:val="bbPlcHdr"/>
        </w:types>
        <w:behaviors>
          <w:behavior w:val="content"/>
        </w:behaviors>
        <w:guid w:val="{BF578909-176C-4E5F-9DF5-4F1082AC85B3}"/>
      </w:docPartPr>
      <w:docPartBody>
        <w:p w:rsidR="00000000" w:rsidRDefault="007E3D27" w:rsidP="007E3D27">
          <w:pPr>
            <w:pStyle w:val="5C60A7AD8B1D4B3BADF3024985540D8D"/>
          </w:pPr>
          <w:r w:rsidRPr="005D19FB">
            <w:rPr>
              <w:rStyle w:val="PlaceholderText"/>
            </w:rPr>
            <w:t>Click here to enter text.</w:t>
          </w:r>
        </w:p>
      </w:docPartBody>
    </w:docPart>
    <w:docPart>
      <w:docPartPr>
        <w:name w:val="D9434200A1FB4DEBB82DB8490651E8FA"/>
        <w:category>
          <w:name w:val="General"/>
          <w:gallery w:val="placeholder"/>
        </w:category>
        <w:types>
          <w:type w:val="bbPlcHdr"/>
        </w:types>
        <w:behaviors>
          <w:behavior w:val="content"/>
        </w:behaviors>
        <w:guid w:val="{790F74E8-5697-4A34-BC4C-C3971DB920C9}"/>
      </w:docPartPr>
      <w:docPartBody>
        <w:p w:rsidR="00000000" w:rsidRDefault="007E3D27" w:rsidP="007E3D27">
          <w:pPr>
            <w:pStyle w:val="D9434200A1FB4DEBB82DB8490651E8FA"/>
          </w:pPr>
          <w:r w:rsidRPr="005D19FB">
            <w:rPr>
              <w:rStyle w:val="PlaceholderText"/>
            </w:rPr>
            <w:t>Click here to enter text.</w:t>
          </w:r>
        </w:p>
      </w:docPartBody>
    </w:docPart>
    <w:docPart>
      <w:docPartPr>
        <w:name w:val="75A5B679F94B4944AA5895024FA6DCF4"/>
        <w:category>
          <w:name w:val="General"/>
          <w:gallery w:val="placeholder"/>
        </w:category>
        <w:types>
          <w:type w:val="bbPlcHdr"/>
        </w:types>
        <w:behaviors>
          <w:behavior w:val="content"/>
        </w:behaviors>
        <w:guid w:val="{61A54FF3-5806-4B7C-B5D1-0F8E2EEB0F31}"/>
      </w:docPartPr>
      <w:docPartBody>
        <w:p w:rsidR="00000000" w:rsidRDefault="007E3D27" w:rsidP="007E3D27">
          <w:pPr>
            <w:pStyle w:val="75A5B679F94B4944AA5895024FA6DCF4"/>
          </w:pPr>
          <w:r w:rsidRPr="005D19FB">
            <w:rPr>
              <w:rStyle w:val="PlaceholderText"/>
            </w:rPr>
            <w:t>Click here to enter text.</w:t>
          </w:r>
        </w:p>
      </w:docPartBody>
    </w:docPart>
    <w:docPart>
      <w:docPartPr>
        <w:name w:val="9BDCA01BF0964436872E85AFC8D94EBB"/>
        <w:category>
          <w:name w:val="General"/>
          <w:gallery w:val="placeholder"/>
        </w:category>
        <w:types>
          <w:type w:val="bbPlcHdr"/>
        </w:types>
        <w:behaviors>
          <w:behavior w:val="content"/>
        </w:behaviors>
        <w:guid w:val="{EF67FE07-6120-4865-9B48-07EB35A3E007}"/>
      </w:docPartPr>
      <w:docPartBody>
        <w:p w:rsidR="00000000" w:rsidRDefault="007E3D27" w:rsidP="007E3D27">
          <w:pPr>
            <w:pStyle w:val="9BDCA01BF0964436872E85AFC8D94EBB"/>
          </w:pPr>
          <w:r w:rsidRPr="005D19FB">
            <w:rPr>
              <w:rStyle w:val="PlaceholderText"/>
            </w:rPr>
            <w:t>Click here to enter text.</w:t>
          </w:r>
        </w:p>
      </w:docPartBody>
    </w:docPart>
    <w:docPart>
      <w:docPartPr>
        <w:name w:val="A66B0CF2B0F54D51A7371AB60A7CFF0E"/>
        <w:category>
          <w:name w:val="General"/>
          <w:gallery w:val="placeholder"/>
        </w:category>
        <w:types>
          <w:type w:val="bbPlcHdr"/>
        </w:types>
        <w:behaviors>
          <w:behavior w:val="content"/>
        </w:behaviors>
        <w:guid w:val="{37052F94-1D40-48FA-B643-CF705B523454}"/>
      </w:docPartPr>
      <w:docPartBody>
        <w:p w:rsidR="00000000" w:rsidRDefault="007E3D27" w:rsidP="007E3D27">
          <w:pPr>
            <w:pStyle w:val="A66B0CF2B0F54D51A7371AB60A7CFF0E"/>
          </w:pPr>
          <w:r w:rsidRPr="00A65385">
            <w:rPr>
              <w:rStyle w:val="PlaceholderText"/>
            </w:rPr>
            <w:t>Click or tap here to enter text.</w:t>
          </w:r>
        </w:p>
      </w:docPartBody>
    </w:docPart>
    <w:docPart>
      <w:docPartPr>
        <w:name w:val="77A855BF3B234B56A7F4E9D6F37006B0"/>
        <w:category>
          <w:name w:val="General"/>
          <w:gallery w:val="placeholder"/>
        </w:category>
        <w:types>
          <w:type w:val="bbPlcHdr"/>
        </w:types>
        <w:behaviors>
          <w:behavior w:val="content"/>
        </w:behaviors>
        <w:guid w:val="{2D7716FB-B69F-4E12-8BB4-4592312072E1}"/>
      </w:docPartPr>
      <w:docPartBody>
        <w:p w:rsidR="00000000" w:rsidRDefault="007E3D27" w:rsidP="007E3D27">
          <w:pPr>
            <w:pStyle w:val="77A855BF3B234B56A7F4E9D6F37006B0"/>
          </w:pPr>
          <w:r w:rsidRPr="00A65385">
            <w:rPr>
              <w:rStyle w:val="PlaceholderText"/>
            </w:rPr>
            <w:t>Click or tap here to enter text.</w:t>
          </w:r>
        </w:p>
      </w:docPartBody>
    </w:docPart>
    <w:docPart>
      <w:docPartPr>
        <w:name w:val="E68A30517B8D43DABD448C2FA91995AD"/>
        <w:category>
          <w:name w:val="General"/>
          <w:gallery w:val="placeholder"/>
        </w:category>
        <w:types>
          <w:type w:val="bbPlcHdr"/>
        </w:types>
        <w:behaviors>
          <w:behavior w:val="content"/>
        </w:behaviors>
        <w:guid w:val="{7AAC66A1-7BC0-4077-93CA-E5173016DE2F}"/>
      </w:docPartPr>
      <w:docPartBody>
        <w:p w:rsidR="00000000" w:rsidRDefault="007E3D27" w:rsidP="007E3D27">
          <w:pPr>
            <w:pStyle w:val="E68A30517B8D43DABD448C2FA91995AD"/>
          </w:pPr>
          <w:r w:rsidRPr="00A65385">
            <w:rPr>
              <w:rStyle w:val="PlaceholderText"/>
            </w:rPr>
            <w:t>Click or tap here to enter text.</w:t>
          </w:r>
        </w:p>
      </w:docPartBody>
    </w:docPart>
    <w:docPart>
      <w:docPartPr>
        <w:name w:val="E571286764514EB4A4B0B5EC40B46DD2"/>
        <w:category>
          <w:name w:val="General"/>
          <w:gallery w:val="placeholder"/>
        </w:category>
        <w:types>
          <w:type w:val="bbPlcHdr"/>
        </w:types>
        <w:behaviors>
          <w:behavior w:val="content"/>
        </w:behaviors>
        <w:guid w:val="{8BB68B3B-5445-4FBC-A6AA-0D3D42D67072}"/>
      </w:docPartPr>
      <w:docPartBody>
        <w:p w:rsidR="00000000" w:rsidRDefault="007E3D27" w:rsidP="007E3D27">
          <w:pPr>
            <w:pStyle w:val="E571286764514EB4A4B0B5EC40B46DD2"/>
          </w:pPr>
          <w:r w:rsidRPr="00A65385">
            <w:rPr>
              <w:rStyle w:val="PlaceholderText"/>
            </w:rPr>
            <w:t>Click or tap here to enter text.</w:t>
          </w:r>
        </w:p>
      </w:docPartBody>
    </w:docPart>
    <w:docPart>
      <w:docPartPr>
        <w:name w:val="4B5C8DB1926B4F3DBCF8CE781867570C"/>
        <w:category>
          <w:name w:val="General"/>
          <w:gallery w:val="placeholder"/>
        </w:category>
        <w:types>
          <w:type w:val="bbPlcHdr"/>
        </w:types>
        <w:behaviors>
          <w:behavior w:val="content"/>
        </w:behaviors>
        <w:guid w:val="{ACC000E2-F6F2-480E-A777-7675421650E2}"/>
      </w:docPartPr>
      <w:docPartBody>
        <w:p w:rsidR="00000000" w:rsidRDefault="007E3D27" w:rsidP="007E3D27">
          <w:pPr>
            <w:pStyle w:val="4B5C8DB1926B4F3DBCF8CE781867570C"/>
          </w:pPr>
          <w:r w:rsidRPr="00A65385">
            <w:rPr>
              <w:rStyle w:val="PlaceholderText"/>
            </w:rPr>
            <w:t>Click or tap here to enter text.</w:t>
          </w:r>
        </w:p>
      </w:docPartBody>
    </w:docPart>
    <w:docPart>
      <w:docPartPr>
        <w:name w:val="BF3FE868B03740C083722B136B4A770A"/>
        <w:category>
          <w:name w:val="General"/>
          <w:gallery w:val="placeholder"/>
        </w:category>
        <w:types>
          <w:type w:val="bbPlcHdr"/>
        </w:types>
        <w:behaviors>
          <w:behavior w:val="content"/>
        </w:behaviors>
        <w:guid w:val="{C1E230A0-CCD5-4A28-B9FA-543434E97CE7}"/>
      </w:docPartPr>
      <w:docPartBody>
        <w:p w:rsidR="00000000" w:rsidRDefault="007E3D27" w:rsidP="007E3D27">
          <w:pPr>
            <w:pStyle w:val="BF3FE868B03740C083722B136B4A770A"/>
          </w:pPr>
          <w:r w:rsidRPr="00A65385">
            <w:rPr>
              <w:rStyle w:val="PlaceholderText"/>
            </w:rPr>
            <w:t>Click or tap here to enter text.</w:t>
          </w:r>
        </w:p>
      </w:docPartBody>
    </w:docPart>
    <w:docPart>
      <w:docPartPr>
        <w:name w:val="C2B151DC030C41CE82E08C9C448779C5"/>
        <w:category>
          <w:name w:val="General"/>
          <w:gallery w:val="placeholder"/>
        </w:category>
        <w:types>
          <w:type w:val="bbPlcHdr"/>
        </w:types>
        <w:behaviors>
          <w:behavior w:val="content"/>
        </w:behaviors>
        <w:guid w:val="{D4452045-4307-4204-9A28-CD28818D7281}"/>
      </w:docPartPr>
      <w:docPartBody>
        <w:p w:rsidR="00000000" w:rsidRDefault="007E3D27" w:rsidP="007E3D27">
          <w:pPr>
            <w:pStyle w:val="C2B151DC030C41CE82E08C9C448779C5"/>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076"/>
    <w:rsid w:val="002E3C66"/>
    <w:rsid w:val="007E3D27"/>
    <w:rsid w:val="0083515C"/>
    <w:rsid w:val="00C319ED"/>
    <w:rsid w:val="00E460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E3D27"/>
    <w:rPr>
      <w:color w:val="808080"/>
    </w:rPr>
  </w:style>
  <w:style w:type="paragraph" w:customStyle="1" w:styleId="B0536C8C6402412A968469A96DFC552B">
    <w:name w:val="B0536C8C6402412A968469A96DFC552B"/>
    <w:rsid w:val="007E3D27"/>
  </w:style>
  <w:style w:type="paragraph" w:customStyle="1" w:styleId="97993DEB962F4FD18ACB1BF208C37C5F">
    <w:name w:val="97993DEB962F4FD18ACB1BF208C37C5F"/>
    <w:rsid w:val="007E3D27"/>
  </w:style>
  <w:style w:type="paragraph" w:customStyle="1" w:styleId="8497F95CDD7446858C47A38836D5CE0F">
    <w:name w:val="8497F95CDD7446858C47A38836D5CE0F"/>
    <w:rsid w:val="007E3D27"/>
  </w:style>
  <w:style w:type="paragraph" w:customStyle="1" w:styleId="40C374D85989421E943E3210933F104E">
    <w:name w:val="40C374D85989421E943E3210933F104E"/>
    <w:rsid w:val="007E3D27"/>
  </w:style>
  <w:style w:type="paragraph" w:customStyle="1" w:styleId="BC76CB57922E4AC39C1F9A58DB6E8AE8">
    <w:name w:val="BC76CB57922E4AC39C1F9A58DB6E8AE8"/>
    <w:rsid w:val="00E46076"/>
  </w:style>
  <w:style w:type="paragraph" w:customStyle="1" w:styleId="A911FB9F2DDA407289B22378ED32BD86">
    <w:name w:val="A911FB9F2DDA407289B22378ED32BD86"/>
    <w:rsid w:val="00E46076"/>
  </w:style>
  <w:style w:type="paragraph" w:customStyle="1" w:styleId="3344F0BB16094D2CA7594B4C10AB7FBE">
    <w:name w:val="3344F0BB16094D2CA7594B4C10AB7FBE"/>
    <w:rsid w:val="007E3D27"/>
  </w:style>
  <w:style w:type="paragraph" w:customStyle="1" w:styleId="BE1BEF3C66DD4F8C8B2FC820C5A14EA3">
    <w:name w:val="BE1BEF3C66DD4F8C8B2FC820C5A14EA3"/>
    <w:rsid w:val="00E46076"/>
  </w:style>
  <w:style w:type="paragraph" w:customStyle="1" w:styleId="29BA0ED497934604A5A0116343597AEA">
    <w:name w:val="29BA0ED497934604A5A0116343597AEA"/>
    <w:rsid w:val="00E46076"/>
  </w:style>
  <w:style w:type="paragraph" w:customStyle="1" w:styleId="DD848CE2550844C198E8D28425AE685E">
    <w:name w:val="DD848CE2550844C198E8D28425AE685E"/>
    <w:rsid w:val="00E46076"/>
  </w:style>
  <w:style w:type="paragraph" w:customStyle="1" w:styleId="F0798E779B9D4F478A7B5A0FA90E9C85">
    <w:name w:val="F0798E779B9D4F478A7B5A0FA90E9C85"/>
    <w:rsid w:val="00E46076"/>
  </w:style>
  <w:style w:type="paragraph" w:customStyle="1" w:styleId="A8ABCA847E194CFBB12A81591EEFB59C">
    <w:name w:val="A8ABCA847E194CFBB12A81591EEFB59C"/>
    <w:rsid w:val="00E46076"/>
  </w:style>
  <w:style w:type="paragraph" w:customStyle="1" w:styleId="990C8B3C6A9A40578367F56CCBE85228">
    <w:name w:val="990C8B3C6A9A40578367F56CCBE85228"/>
    <w:rsid w:val="00E46076"/>
  </w:style>
  <w:style w:type="paragraph" w:customStyle="1" w:styleId="985E4B3EA4584458B358683FBAFDD034">
    <w:name w:val="985E4B3EA4584458B358683FBAFDD034"/>
    <w:rsid w:val="00E46076"/>
  </w:style>
  <w:style w:type="paragraph" w:customStyle="1" w:styleId="D7E60BDF3D3B43C18E3908AE0C7586D2">
    <w:name w:val="D7E60BDF3D3B43C18E3908AE0C7586D2"/>
    <w:rsid w:val="00E46076"/>
  </w:style>
  <w:style w:type="paragraph" w:customStyle="1" w:styleId="256712B322694D4CA98C7ECB1C84475A">
    <w:name w:val="256712B322694D4CA98C7ECB1C84475A"/>
    <w:rsid w:val="00E46076"/>
  </w:style>
  <w:style w:type="paragraph" w:customStyle="1" w:styleId="12472637D82F4AB5AE456EAEF6C0488B">
    <w:name w:val="12472637D82F4AB5AE456EAEF6C0488B"/>
    <w:rsid w:val="00E46076"/>
  </w:style>
  <w:style w:type="paragraph" w:customStyle="1" w:styleId="30DDA1C53B904ADD942E707D20C4A439">
    <w:name w:val="30DDA1C53B904ADD942E707D20C4A439"/>
    <w:rsid w:val="00E46076"/>
  </w:style>
  <w:style w:type="paragraph" w:customStyle="1" w:styleId="854EE9B5EB6341F3B8FC14E96C221B1E">
    <w:name w:val="854EE9B5EB6341F3B8FC14E96C221B1E"/>
    <w:rsid w:val="00E46076"/>
  </w:style>
  <w:style w:type="paragraph" w:customStyle="1" w:styleId="1AA317CA8D0B4655A6C78C756E30E176">
    <w:name w:val="1AA317CA8D0B4655A6C78C756E30E176"/>
    <w:rsid w:val="00E46076"/>
  </w:style>
  <w:style w:type="paragraph" w:customStyle="1" w:styleId="E8968A5B9F724410861C552F9EDE62FB">
    <w:name w:val="E8968A5B9F724410861C552F9EDE62FB"/>
    <w:rsid w:val="00E46076"/>
  </w:style>
  <w:style w:type="paragraph" w:customStyle="1" w:styleId="191EFD096A5B457D9ADC158D6D0CB079">
    <w:name w:val="191EFD096A5B457D9ADC158D6D0CB079"/>
    <w:rsid w:val="00E46076"/>
  </w:style>
  <w:style w:type="paragraph" w:customStyle="1" w:styleId="854189DEF03647EFA2F5E874D5F70B81">
    <w:name w:val="854189DEF03647EFA2F5E874D5F70B81"/>
    <w:rsid w:val="00E46076"/>
  </w:style>
  <w:style w:type="paragraph" w:customStyle="1" w:styleId="CA16B4A0672347718B4B175B6DE4110F">
    <w:name w:val="CA16B4A0672347718B4B175B6DE4110F"/>
    <w:rsid w:val="007E3D27"/>
  </w:style>
  <w:style w:type="paragraph" w:customStyle="1" w:styleId="58A7075C07474741999E85BEF56000B6">
    <w:name w:val="58A7075C07474741999E85BEF56000B6"/>
    <w:rsid w:val="00E46076"/>
  </w:style>
  <w:style w:type="paragraph" w:customStyle="1" w:styleId="E32F1562F5154A2BAB89A3439525E188">
    <w:name w:val="E32F1562F5154A2BAB89A3439525E188"/>
    <w:rsid w:val="007E3D27"/>
  </w:style>
  <w:style w:type="paragraph" w:customStyle="1" w:styleId="2C8237C2E6D14D6780BBCB524CF826A4">
    <w:name w:val="2C8237C2E6D14D6780BBCB524CF826A4"/>
    <w:rsid w:val="00E46076"/>
  </w:style>
  <w:style w:type="paragraph" w:customStyle="1" w:styleId="E46688ECF53E4C7AAA78BC5420972A91">
    <w:name w:val="E46688ECF53E4C7AAA78BC5420972A91"/>
    <w:rsid w:val="007E3D27"/>
  </w:style>
  <w:style w:type="paragraph" w:customStyle="1" w:styleId="6E8B3100854D4ED186B9523C5FDCE70A">
    <w:name w:val="6E8B3100854D4ED186B9523C5FDCE70A"/>
    <w:rsid w:val="00E46076"/>
  </w:style>
  <w:style w:type="paragraph" w:customStyle="1" w:styleId="AF306054F1B6447691FA5AB71B86CB25">
    <w:name w:val="AF306054F1B6447691FA5AB71B86CB25"/>
    <w:rsid w:val="007E3D27"/>
  </w:style>
  <w:style w:type="paragraph" w:customStyle="1" w:styleId="21BAB17A5AE34F3FBE2CA0B344019E6E">
    <w:name w:val="21BAB17A5AE34F3FBE2CA0B344019E6E"/>
    <w:rsid w:val="007E3D27"/>
  </w:style>
  <w:style w:type="paragraph" w:customStyle="1" w:styleId="ED71007CB5AF4BB89A884405CD2F4422">
    <w:name w:val="ED71007CB5AF4BB89A884405CD2F4422"/>
    <w:rsid w:val="00E46076"/>
  </w:style>
  <w:style w:type="paragraph" w:customStyle="1" w:styleId="5D97BBA281114846821A47697D758783">
    <w:name w:val="5D97BBA281114846821A47697D758783"/>
    <w:rsid w:val="00E46076"/>
  </w:style>
  <w:style w:type="paragraph" w:customStyle="1" w:styleId="35961FA3C5B64521972A07B1D1632655">
    <w:name w:val="35961FA3C5B64521972A07B1D1632655"/>
    <w:rsid w:val="00E46076"/>
  </w:style>
  <w:style w:type="paragraph" w:customStyle="1" w:styleId="E1F351B21C364BE49D7DEEE000F72F3E">
    <w:name w:val="E1F351B21C364BE49D7DEEE000F72F3E"/>
    <w:rsid w:val="00E46076"/>
  </w:style>
  <w:style w:type="paragraph" w:customStyle="1" w:styleId="836A190938284D16BCA9F95862F08649">
    <w:name w:val="836A190938284D16BCA9F95862F08649"/>
    <w:rsid w:val="00E46076"/>
  </w:style>
  <w:style w:type="paragraph" w:customStyle="1" w:styleId="4643F34FDBFE4B2E8ADEE7EDC20A2C61">
    <w:name w:val="4643F34FDBFE4B2E8ADEE7EDC20A2C61"/>
    <w:rsid w:val="00E46076"/>
  </w:style>
  <w:style w:type="paragraph" w:customStyle="1" w:styleId="50ED5A063D0642FE86737336C98D3E83">
    <w:name w:val="50ED5A063D0642FE86737336C98D3E83"/>
    <w:rsid w:val="00E46076"/>
  </w:style>
  <w:style w:type="paragraph" w:customStyle="1" w:styleId="77BC14F9487345FFB9BCDE1D7E76D2A5">
    <w:name w:val="77BC14F9487345FFB9BCDE1D7E76D2A5"/>
    <w:rsid w:val="00E46076"/>
  </w:style>
  <w:style w:type="paragraph" w:customStyle="1" w:styleId="DE3434F261D34D14822E1B5B97493E5E">
    <w:name w:val="DE3434F261D34D14822E1B5B97493E5E"/>
    <w:rsid w:val="00E46076"/>
  </w:style>
  <w:style w:type="paragraph" w:customStyle="1" w:styleId="D5CD3488228B4997977BC36C01FB8A79">
    <w:name w:val="D5CD3488228B4997977BC36C01FB8A79"/>
    <w:rsid w:val="00E46076"/>
  </w:style>
  <w:style w:type="paragraph" w:customStyle="1" w:styleId="19B6A0247BF94B7E93D3941DDAFB24C1">
    <w:name w:val="19B6A0247BF94B7E93D3941DDAFB24C1"/>
    <w:rsid w:val="00E46076"/>
  </w:style>
  <w:style w:type="paragraph" w:customStyle="1" w:styleId="EF071635A58A438D99F3DB8C372E4050">
    <w:name w:val="EF071635A58A438D99F3DB8C372E4050"/>
    <w:rsid w:val="00E46076"/>
  </w:style>
  <w:style w:type="paragraph" w:customStyle="1" w:styleId="781345973B1142F9A37FE4663CD2BDEC">
    <w:name w:val="781345973B1142F9A37FE4663CD2BDEC"/>
    <w:rsid w:val="00E46076"/>
  </w:style>
  <w:style w:type="paragraph" w:customStyle="1" w:styleId="F53A033644E64252ADF53F3ED667D27C">
    <w:name w:val="F53A033644E64252ADF53F3ED667D27C"/>
    <w:rsid w:val="00E46076"/>
  </w:style>
  <w:style w:type="paragraph" w:customStyle="1" w:styleId="B55BF54DA7484464AAD556410DF9B9A5">
    <w:name w:val="B55BF54DA7484464AAD556410DF9B9A5"/>
    <w:rsid w:val="00E46076"/>
  </w:style>
  <w:style w:type="paragraph" w:customStyle="1" w:styleId="D56B96767D3945BA847762AB9FA8EECF">
    <w:name w:val="D56B96767D3945BA847762AB9FA8EECF"/>
    <w:rsid w:val="00E46076"/>
  </w:style>
  <w:style w:type="paragraph" w:customStyle="1" w:styleId="F4D10B35EF954B838AB3EDBABB55F700">
    <w:name w:val="F4D10B35EF954B838AB3EDBABB55F700"/>
    <w:rsid w:val="007E3D27"/>
  </w:style>
  <w:style w:type="paragraph" w:customStyle="1" w:styleId="580AA78CF8244791887D3679B162A0EF">
    <w:name w:val="580AA78CF8244791887D3679B162A0EF"/>
    <w:rsid w:val="007E3D27"/>
  </w:style>
  <w:style w:type="paragraph" w:customStyle="1" w:styleId="AE5929A91EA64D6485EEA30D3329E823">
    <w:name w:val="AE5929A91EA64D6485EEA30D3329E823"/>
    <w:rsid w:val="00E46076"/>
  </w:style>
  <w:style w:type="paragraph" w:customStyle="1" w:styleId="1838B56420D741B2AD949A1C12E92FBB">
    <w:name w:val="1838B56420D741B2AD949A1C12E92FBB"/>
    <w:rsid w:val="007E3D27"/>
  </w:style>
  <w:style w:type="paragraph" w:customStyle="1" w:styleId="BF4436ED0F1543B7AD13916C690F15DC">
    <w:name w:val="BF4436ED0F1543B7AD13916C690F15DC"/>
    <w:rsid w:val="00E46076"/>
  </w:style>
  <w:style w:type="paragraph" w:customStyle="1" w:styleId="0B28CEBBA3D34FED9D61126DC4501DD9">
    <w:name w:val="0B28CEBBA3D34FED9D61126DC4501DD9"/>
    <w:rsid w:val="007E3D27"/>
  </w:style>
  <w:style w:type="paragraph" w:customStyle="1" w:styleId="72A33FBCCFD244D08CCCC93F2CE5D969">
    <w:name w:val="72A33FBCCFD244D08CCCC93F2CE5D969"/>
    <w:rsid w:val="00E46076"/>
  </w:style>
  <w:style w:type="paragraph" w:customStyle="1" w:styleId="C849964D4282452AA0161ECBBA2EB4A5">
    <w:name w:val="C849964D4282452AA0161ECBBA2EB4A5"/>
    <w:rsid w:val="007E3D27"/>
  </w:style>
  <w:style w:type="paragraph" w:customStyle="1" w:styleId="1733197CD75B4A829612AF2357BC8141">
    <w:name w:val="1733197CD75B4A829612AF2357BC8141"/>
    <w:rsid w:val="00E46076"/>
  </w:style>
  <w:style w:type="paragraph" w:customStyle="1" w:styleId="4227A1BDCB1545C78FF45C4E353E7FD8">
    <w:name w:val="4227A1BDCB1545C78FF45C4E353E7FD8"/>
    <w:rsid w:val="007E3D27"/>
  </w:style>
  <w:style w:type="paragraph" w:customStyle="1" w:styleId="72FEC4302B6D4957B1D9A00ABAE2A7C9">
    <w:name w:val="72FEC4302B6D4957B1D9A00ABAE2A7C9"/>
    <w:rsid w:val="00E46076"/>
  </w:style>
  <w:style w:type="paragraph" w:customStyle="1" w:styleId="5330E09B4A3E4E49B6B433BA058C7EB7">
    <w:name w:val="5330E09B4A3E4E49B6B433BA058C7EB7"/>
    <w:rsid w:val="007E3D27"/>
  </w:style>
  <w:style w:type="paragraph" w:customStyle="1" w:styleId="20683754976B4176A2675BB46D450A3F">
    <w:name w:val="20683754976B4176A2675BB46D450A3F"/>
    <w:rsid w:val="00E46076"/>
  </w:style>
  <w:style w:type="paragraph" w:customStyle="1" w:styleId="EB6FEBB7AA704114862416307580F952">
    <w:name w:val="EB6FEBB7AA704114862416307580F952"/>
    <w:rsid w:val="007E3D27"/>
  </w:style>
  <w:style w:type="paragraph" w:customStyle="1" w:styleId="6E56CDADDF444B5C8CF494C823611D49">
    <w:name w:val="6E56CDADDF444B5C8CF494C823611D49"/>
    <w:rsid w:val="007E3D27"/>
  </w:style>
  <w:style w:type="paragraph" w:customStyle="1" w:styleId="E4E7F6AC6BAC40BCA04F883C541D6853">
    <w:name w:val="E4E7F6AC6BAC40BCA04F883C541D6853"/>
    <w:rsid w:val="00E46076"/>
  </w:style>
  <w:style w:type="paragraph" w:customStyle="1" w:styleId="AAC2EBEDA49749C08A1D0602EB7E6D07">
    <w:name w:val="AAC2EBEDA49749C08A1D0602EB7E6D07"/>
    <w:rsid w:val="00E46076"/>
  </w:style>
  <w:style w:type="paragraph" w:customStyle="1" w:styleId="28D995BA6A5D4F5793B7C23AA227F9E2">
    <w:name w:val="28D995BA6A5D4F5793B7C23AA227F9E2"/>
    <w:rsid w:val="007E3D27"/>
  </w:style>
  <w:style w:type="paragraph" w:customStyle="1" w:styleId="FD11FB64EB1D4A55848D9FB4D2467651">
    <w:name w:val="FD11FB64EB1D4A55848D9FB4D2467651"/>
    <w:rsid w:val="00E46076"/>
  </w:style>
  <w:style w:type="paragraph" w:customStyle="1" w:styleId="235680A64188427A8CDE00F3D81A8E6D">
    <w:name w:val="235680A64188427A8CDE00F3D81A8E6D"/>
    <w:rsid w:val="007E3D27"/>
  </w:style>
  <w:style w:type="paragraph" w:customStyle="1" w:styleId="F878B616862B400D98F2E1E7F8AB1639">
    <w:name w:val="F878B616862B400D98F2E1E7F8AB1639"/>
    <w:rsid w:val="00E46076"/>
  </w:style>
  <w:style w:type="paragraph" w:customStyle="1" w:styleId="EC14FAFFD1F94B048E7760A4087CF5A8">
    <w:name w:val="EC14FAFFD1F94B048E7760A4087CF5A8"/>
    <w:rsid w:val="00E46076"/>
  </w:style>
  <w:style w:type="paragraph" w:customStyle="1" w:styleId="66CC9B96045F46B2BA92B4A3D62C0C6D">
    <w:name w:val="66CC9B96045F46B2BA92B4A3D62C0C6D"/>
    <w:rsid w:val="007E3D27"/>
  </w:style>
  <w:style w:type="paragraph" w:customStyle="1" w:styleId="8F3E85BD6CAC46A7B4AAC2F1C03BB9E5">
    <w:name w:val="8F3E85BD6CAC46A7B4AAC2F1C03BB9E5"/>
    <w:rsid w:val="00E46076"/>
  </w:style>
  <w:style w:type="paragraph" w:customStyle="1" w:styleId="A23F7F0FDABA400EB64F0370363910FE">
    <w:name w:val="A23F7F0FDABA400EB64F0370363910FE"/>
    <w:rsid w:val="00E46076"/>
  </w:style>
  <w:style w:type="paragraph" w:customStyle="1" w:styleId="DBAB139F647C423595B8F9036115A55B">
    <w:name w:val="DBAB139F647C423595B8F9036115A55B"/>
    <w:rsid w:val="00E46076"/>
  </w:style>
  <w:style w:type="paragraph" w:customStyle="1" w:styleId="7E6A3A3E79DA4F65BC4A050891B8589B">
    <w:name w:val="7E6A3A3E79DA4F65BC4A050891B8589B"/>
    <w:rsid w:val="00E46076"/>
  </w:style>
  <w:style w:type="paragraph" w:customStyle="1" w:styleId="3519CB915891413C94D4C51F9BB77B8B">
    <w:name w:val="3519CB915891413C94D4C51F9BB77B8B"/>
    <w:rsid w:val="00E46076"/>
  </w:style>
  <w:style w:type="paragraph" w:customStyle="1" w:styleId="B64676A7B33E4FD3B99F708816896AF2">
    <w:name w:val="B64676A7B33E4FD3B99F708816896AF2"/>
    <w:rsid w:val="00E46076"/>
  </w:style>
  <w:style w:type="paragraph" w:customStyle="1" w:styleId="29615A6933194313AF1B3CC74A59416C">
    <w:name w:val="29615A6933194313AF1B3CC74A59416C"/>
    <w:rsid w:val="00E46076"/>
  </w:style>
  <w:style w:type="paragraph" w:customStyle="1" w:styleId="968B64BF00244E1A9ACE2EACEF3F98C8">
    <w:name w:val="968B64BF00244E1A9ACE2EACEF3F98C8"/>
    <w:rsid w:val="00E46076"/>
  </w:style>
  <w:style w:type="paragraph" w:customStyle="1" w:styleId="E98736D4C77741008B4F26BC4FBDB8E7">
    <w:name w:val="E98736D4C77741008B4F26BC4FBDB8E7"/>
    <w:rsid w:val="00E46076"/>
  </w:style>
  <w:style w:type="paragraph" w:customStyle="1" w:styleId="2571A43EF52D4C06A4451640E850028C">
    <w:name w:val="2571A43EF52D4C06A4451640E850028C"/>
    <w:rsid w:val="00E46076"/>
  </w:style>
  <w:style w:type="paragraph" w:customStyle="1" w:styleId="6B45A00F07024A29A6B646AC845BB181">
    <w:name w:val="6B45A00F07024A29A6B646AC845BB181"/>
    <w:rsid w:val="00E46076"/>
  </w:style>
  <w:style w:type="paragraph" w:customStyle="1" w:styleId="DA074F24A452468A97C18EB9BCCE72C6">
    <w:name w:val="DA074F24A452468A97C18EB9BCCE72C6"/>
    <w:rsid w:val="00E46076"/>
  </w:style>
  <w:style w:type="paragraph" w:customStyle="1" w:styleId="0B89FCB4F60F403BAF0A0C0E2201BD7B">
    <w:name w:val="0B89FCB4F60F403BAF0A0C0E2201BD7B"/>
    <w:rsid w:val="00E46076"/>
  </w:style>
  <w:style w:type="paragraph" w:customStyle="1" w:styleId="48FEFDD000EF4E5F9F7048B7D7503292">
    <w:name w:val="48FEFDD000EF4E5F9F7048B7D7503292"/>
    <w:rsid w:val="00E46076"/>
  </w:style>
  <w:style w:type="paragraph" w:customStyle="1" w:styleId="C07C8DD3BC354C28A0CE27F1402C4BAE">
    <w:name w:val="C07C8DD3BC354C28A0CE27F1402C4BAE"/>
    <w:rsid w:val="00E46076"/>
  </w:style>
  <w:style w:type="paragraph" w:customStyle="1" w:styleId="94F2CB9D1C2B4BDA8DCE53769A22646D">
    <w:name w:val="94F2CB9D1C2B4BDA8DCE53769A22646D"/>
    <w:rsid w:val="00E46076"/>
  </w:style>
  <w:style w:type="paragraph" w:customStyle="1" w:styleId="2FA12746E3C944D896BED585916A02E0">
    <w:name w:val="2FA12746E3C944D896BED585916A02E0"/>
    <w:rsid w:val="00E46076"/>
  </w:style>
  <w:style w:type="paragraph" w:customStyle="1" w:styleId="836D54B424C7403BA650B588D70EC9BE">
    <w:name w:val="836D54B424C7403BA650B588D70EC9BE"/>
    <w:rsid w:val="00E46076"/>
  </w:style>
  <w:style w:type="paragraph" w:customStyle="1" w:styleId="CB5E38EC753847359BFBA94FCE003667">
    <w:name w:val="CB5E38EC753847359BFBA94FCE003667"/>
    <w:rsid w:val="00E46076"/>
  </w:style>
  <w:style w:type="paragraph" w:customStyle="1" w:styleId="40E8DB9581404CC9ACA4EC3C63D9AC64">
    <w:name w:val="40E8DB9581404CC9ACA4EC3C63D9AC64"/>
    <w:rsid w:val="00E46076"/>
  </w:style>
  <w:style w:type="paragraph" w:customStyle="1" w:styleId="61488CB6A68440478E536304ADAB64BF">
    <w:name w:val="61488CB6A68440478E536304ADAB64BF"/>
    <w:rsid w:val="00E46076"/>
  </w:style>
  <w:style w:type="paragraph" w:customStyle="1" w:styleId="718B70B8989D474E9092C2C82D59A775">
    <w:name w:val="718B70B8989D474E9092C2C82D59A775"/>
    <w:rsid w:val="00E46076"/>
  </w:style>
  <w:style w:type="paragraph" w:customStyle="1" w:styleId="D7A5C459424049F6965B86B8011A7009">
    <w:name w:val="D7A5C459424049F6965B86B8011A7009"/>
    <w:rsid w:val="00E46076"/>
  </w:style>
  <w:style w:type="paragraph" w:customStyle="1" w:styleId="B502295CA4764FDF862D36998E7E572B">
    <w:name w:val="B502295CA4764FDF862D36998E7E572B"/>
    <w:rsid w:val="00E46076"/>
  </w:style>
  <w:style w:type="paragraph" w:customStyle="1" w:styleId="BACC57DD056E4EAEB8464FB72FC6345A">
    <w:name w:val="BACC57DD056E4EAEB8464FB72FC6345A"/>
    <w:rsid w:val="00E46076"/>
  </w:style>
  <w:style w:type="paragraph" w:customStyle="1" w:styleId="460F8FA50EDA44A9A88437677E507982">
    <w:name w:val="460F8FA50EDA44A9A88437677E507982"/>
    <w:rsid w:val="00E46076"/>
  </w:style>
  <w:style w:type="paragraph" w:customStyle="1" w:styleId="A31FFDE7DC6D4E379AE884920F6AA101">
    <w:name w:val="A31FFDE7DC6D4E379AE884920F6AA101"/>
    <w:rsid w:val="00E46076"/>
  </w:style>
  <w:style w:type="paragraph" w:customStyle="1" w:styleId="65E6FFCED6614C5197F0175DD73D7E6B">
    <w:name w:val="65E6FFCED6614C5197F0175DD73D7E6B"/>
    <w:rsid w:val="00E46076"/>
  </w:style>
  <w:style w:type="paragraph" w:customStyle="1" w:styleId="AEA9B9114ABA42C2A459ACA992D7084F">
    <w:name w:val="AEA9B9114ABA42C2A459ACA992D7084F"/>
    <w:rsid w:val="00E46076"/>
  </w:style>
  <w:style w:type="paragraph" w:customStyle="1" w:styleId="EEA4369457324462BC8A73413F68A28C">
    <w:name w:val="EEA4369457324462BC8A73413F68A28C"/>
    <w:rsid w:val="00E46076"/>
  </w:style>
  <w:style w:type="paragraph" w:customStyle="1" w:styleId="4E36CCBF3C9E46709F66B04048CA47F2">
    <w:name w:val="4E36CCBF3C9E46709F66B04048CA47F2"/>
    <w:rsid w:val="00E46076"/>
  </w:style>
  <w:style w:type="paragraph" w:customStyle="1" w:styleId="3D8D4A1B0E5542B9898C16CD21C95D48">
    <w:name w:val="3D8D4A1B0E5542B9898C16CD21C95D48"/>
    <w:rsid w:val="00E46076"/>
  </w:style>
  <w:style w:type="paragraph" w:customStyle="1" w:styleId="89184DA9B2A742C3AB491A288C07B46D">
    <w:name w:val="89184DA9B2A742C3AB491A288C07B46D"/>
    <w:rsid w:val="007E3D27"/>
  </w:style>
  <w:style w:type="paragraph" w:customStyle="1" w:styleId="8EE82E6EE9CF4C619434404C1956624E">
    <w:name w:val="8EE82E6EE9CF4C619434404C1956624E"/>
    <w:rsid w:val="00E46076"/>
  </w:style>
  <w:style w:type="paragraph" w:customStyle="1" w:styleId="25335A3E23AE4CC0ABB9DB3FA9C1B5C9">
    <w:name w:val="25335A3E23AE4CC0ABB9DB3FA9C1B5C9"/>
    <w:rsid w:val="007E3D27"/>
  </w:style>
  <w:style w:type="paragraph" w:customStyle="1" w:styleId="D365E28D8DA04CB480C230133DCFBF5B">
    <w:name w:val="D365E28D8DA04CB480C230133DCFBF5B"/>
    <w:rsid w:val="00E46076"/>
  </w:style>
  <w:style w:type="paragraph" w:customStyle="1" w:styleId="5590B6014E48420EBF06D43F8375DEFA">
    <w:name w:val="5590B6014E48420EBF06D43F8375DEFA"/>
    <w:rsid w:val="007E3D27"/>
  </w:style>
  <w:style w:type="paragraph" w:customStyle="1" w:styleId="20B5BCCA328147B7AFBA0FC0F19CCBE0">
    <w:name w:val="20B5BCCA328147B7AFBA0FC0F19CCBE0"/>
    <w:rsid w:val="00E46076"/>
  </w:style>
  <w:style w:type="paragraph" w:customStyle="1" w:styleId="8F6BE5740C1E424A8CBC1FA8AEB8BA21">
    <w:name w:val="8F6BE5740C1E424A8CBC1FA8AEB8BA21"/>
    <w:rsid w:val="007E3D27"/>
  </w:style>
  <w:style w:type="paragraph" w:customStyle="1" w:styleId="5EC98971B34642248D6A44AA76812F8B">
    <w:name w:val="5EC98971B34642248D6A44AA76812F8B"/>
    <w:rsid w:val="00E46076"/>
  </w:style>
  <w:style w:type="paragraph" w:customStyle="1" w:styleId="E6ACCF4D616F4FA19E260F2A16071095">
    <w:name w:val="E6ACCF4D616F4FA19E260F2A16071095"/>
    <w:rsid w:val="007E3D27"/>
  </w:style>
  <w:style w:type="paragraph" w:customStyle="1" w:styleId="62DDBBA6ADD54FD69957429954E0F3E6">
    <w:name w:val="62DDBBA6ADD54FD69957429954E0F3E6"/>
    <w:rsid w:val="00E46076"/>
  </w:style>
  <w:style w:type="paragraph" w:customStyle="1" w:styleId="AE9160F5691848C99026E60CDBB189BE">
    <w:name w:val="AE9160F5691848C99026E60CDBB189BE"/>
    <w:rsid w:val="007E3D27"/>
  </w:style>
  <w:style w:type="paragraph" w:customStyle="1" w:styleId="D2DAA6FD12A94FD3A469E802EAEC8AA6">
    <w:name w:val="D2DAA6FD12A94FD3A469E802EAEC8AA6"/>
    <w:rsid w:val="00E46076"/>
  </w:style>
  <w:style w:type="paragraph" w:customStyle="1" w:styleId="251CFBFA911B4A74A217D02FB7FBFF31">
    <w:name w:val="251CFBFA911B4A74A217D02FB7FBFF31"/>
    <w:rsid w:val="007E3D27"/>
  </w:style>
  <w:style w:type="paragraph" w:customStyle="1" w:styleId="77C3C4DF2E414B37B679550EE8223FD0">
    <w:name w:val="77C3C4DF2E414B37B679550EE8223FD0"/>
    <w:rsid w:val="00E46076"/>
  </w:style>
  <w:style w:type="paragraph" w:customStyle="1" w:styleId="3B78FEDC75CC45E7B0E3257FDC6BA702">
    <w:name w:val="3B78FEDC75CC45E7B0E3257FDC6BA702"/>
    <w:rsid w:val="00E46076"/>
  </w:style>
  <w:style w:type="paragraph" w:customStyle="1" w:styleId="D6E7F3E74AD84D3087330CB736801241">
    <w:name w:val="D6E7F3E74AD84D3087330CB736801241"/>
    <w:rsid w:val="00E46076"/>
  </w:style>
  <w:style w:type="paragraph" w:customStyle="1" w:styleId="25B53251422C47D7A5BA76AC101F7B81">
    <w:name w:val="25B53251422C47D7A5BA76AC101F7B81"/>
    <w:rsid w:val="00E46076"/>
  </w:style>
  <w:style w:type="paragraph" w:customStyle="1" w:styleId="7CF9FCF105F8433B925CCD86A987A111">
    <w:name w:val="7CF9FCF105F8433B925CCD86A987A111"/>
    <w:rsid w:val="00E46076"/>
  </w:style>
  <w:style w:type="paragraph" w:customStyle="1" w:styleId="BB0C68785429408784D8E3033DA828E5">
    <w:name w:val="BB0C68785429408784D8E3033DA828E5"/>
    <w:rsid w:val="00E46076"/>
  </w:style>
  <w:style w:type="paragraph" w:customStyle="1" w:styleId="BFBEBEB26F7444FCBBA565CD23CA1C97">
    <w:name w:val="BFBEBEB26F7444FCBBA565CD23CA1C97"/>
    <w:rsid w:val="00E46076"/>
  </w:style>
  <w:style w:type="paragraph" w:customStyle="1" w:styleId="76D029819DB04E8AB6B2972C74804E34">
    <w:name w:val="76D029819DB04E8AB6B2972C74804E34"/>
    <w:rsid w:val="00E46076"/>
  </w:style>
  <w:style w:type="paragraph" w:customStyle="1" w:styleId="71BF22F28DF04A2FA57C50F534B24212">
    <w:name w:val="71BF22F28DF04A2FA57C50F534B24212"/>
    <w:rsid w:val="00E46076"/>
  </w:style>
  <w:style w:type="paragraph" w:customStyle="1" w:styleId="499CB9C84EB84FA09F1AC580FDEDBA81">
    <w:name w:val="499CB9C84EB84FA09F1AC580FDEDBA81"/>
    <w:rsid w:val="00E46076"/>
  </w:style>
  <w:style w:type="paragraph" w:customStyle="1" w:styleId="B26AEF15E537403CBD59F2341D1C0685">
    <w:name w:val="B26AEF15E537403CBD59F2341D1C0685"/>
    <w:rsid w:val="007E3D27"/>
  </w:style>
  <w:style w:type="paragraph" w:customStyle="1" w:styleId="7B982B9869AC4C69AD437BA26C8A3793">
    <w:name w:val="7B982B9869AC4C69AD437BA26C8A3793"/>
    <w:rsid w:val="007E3D27"/>
  </w:style>
  <w:style w:type="paragraph" w:customStyle="1" w:styleId="F44D90B6D26644B68FA0A58A404967D8">
    <w:name w:val="F44D90B6D26644B68FA0A58A404967D8"/>
    <w:rsid w:val="00E46076"/>
  </w:style>
  <w:style w:type="paragraph" w:customStyle="1" w:styleId="4CF3C82A653045108CC0E91C4DB4D378">
    <w:name w:val="4CF3C82A653045108CC0E91C4DB4D378"/>
    <w:rsid w:val="00E46076"/>
  </w:style>
  <w:style w:type="paragraph" w:customStyle="1" w:styleId="12F047FAA2CD4F4D98F4B7DB99FDADDA">
    <w:name w:val="12F047FAA2CD4F4D98F4B7DB99FDADDA"/>
    <w:rsid w:val="00E46076"/>
  </w:style>
  <w:style w:type="paragraph" w:customStyle="1" w:styleId="40C6750EE6AB4BDCAE15284F04D2DBDB">
    <w:name w:val="40C6750EE6AB4BDCAE15284F04D2DBDB"/>
    <w:rsid w:val="00E46076"/>
  </w:style>
  <w:style w:type="paragraph" w:customStyle="1" w:styleId="F664CE6ED71343D083701DF6634687F1">
    <w:name w:val="F664CE6ED71343D083701DF6634687F1"/>
    <w:rsid w:val="00E46076"/>
  </w:style>
  <w:style w:type="paragraph" w:customStyle="1" w:styleId="DF91CF439D0C4B39A7CCB8BCD6AEBCDA">
    <w:name w:val="DF91CF439D0C4B39A7CCB8BCD6AEBCDA"/>
    <w:rsid w:val="00E46076"/>
  </w:style>
  <w:style w:type="paragraph" w:customStyle="1" w:styleId="1F24B81CE5384DBEB2B29D44564DDE46">
    <w:name w:val="1F24B81CE5384DBEB2B29D44564DDE46"/>
    <w:rsid w:val="00E46076"/>
  </w:style>
  <w:style w:type="paragraph" w:customStyle="1" w:styleId="91FF38241A404CD4A5A6583D9D6C8FEE">
    <w:name w:val="91FF38241A404CD4A5A6583D9D6C8FEE"/>
    <w:rsid w:val="00E46076"/>
  </w:style>
  <w:style w:type="paragraph" w:customStyle="1" w:styleId="0972DEB1B10447EA9F222881647BE66A">
    <w:name w:val="0972DEB1B10447EA9F222881647BE66A"/>
    <w:rsid w:val="00E46076"/>
  </w:style>
  <w:style w:type="paragraph" w:customStyle="1" w:styleId="C89955679C3E423B80D326CD583301C5">
    <w:name w:val="C89955679C3E423B80D326CD583301C5"/>
    <w:rsid w:val="00E46076"/>
  </w:style>
  <w:style w:type="paragraph" w:customStyle="1" w:styleId="2869481E7E7742B3A00873EC5B2C3D7D">
    <w:name w:val="2869481E7E7742B3A00873EC5B2C3D7D"/>
    <w:rsid w:val="00E46076"/>
  </w:style>
  <w:style w:type="paragraph" w:customStyle="1" w:styleId="B39053165E73466CBE7B228DBF4CD8DE">
    <w:name w:val="B39053165E73466CBE7B228DBF4CD8DE"/>
    <w:rsid w:val="00E46076"/>
  </w:style>
  <w:style w:type="paragraph" w:customStyle="1" w:styleId="FF798CAD347541178F2C68E506B3665B">
    <w:name w:val="FF798CAD347541178F2C68E506B3665B"/>
    <w:rsid w:val="00E46076"/>
  </w:style>
  <w:style w:type="paragraph" w:customStyle="1" w:styleId="F3F76D41DD994CA19A095E9181D9D195">
    <w:name w:val="F3F76D41DD994CA19A095E9181D9D195"/>
    <w:rsid w:val="00E46076"/>
  </w:style>
  <w:style w:type="paragraph" w:customStyle="1" w:styleId="DB0A567557334E478420D54E72DCFFF2">
    <w:name w:val="DB0A567557334E478420D54E72DCFFF2"/>
    <w:rsid w:val="00E46076"/>
  </w:style>
  <w:style w:type="paragraph" w:customStyle="1" w:styleId="BAD1CA3366D842A3BF3331F67DAB2DE4">
    <w:name w:val="BAD1CA3366D842A3BF3331F67DAB2DE4"/>
    <w:rsid w:val="00E46076"/>
  </w:style>
  <w:style w:type="paragraph" w:customStyle="1" w:styleId="FAF9242E15A7476FBECD450C7B065155">
    <w:name w:val="FAF9242E15A7476FBECD450C7B065155"/>
    <w:rsid w:val="00E46076"/>
  </w:style>
  <w:style w:type="paragraph" w:customStyle="1" w:styleId="654934D19EB140F6880A0392A1F41ED9">
    <w:name w:val="654934D19EB140F6880A0392A1F41ED9"/>
    <w:rsid w:val="00E46076"/>
  </w:style>
  <w:style w:type="paragraph" w:customStyle="1" w:styleId="843E5D035740422BB06D893A1CE883F4">
    <w:name w:val="843E5D035740422BB06D893A1CE883F4"/>
    <w:rsid w:val="00E46076"/>
  </w:style>
  <w:style w:type="paragraph" w:customStyle="1" w:styleId="F6625C193CCD4F6B8FD1EEC4DB25E1E2">
    <w:name w:val="F6625C193CCD4F6B8FD1EEC4DB25E1E2"/>
    <w:rsid w:val="00E46076"/>
  </w:style>
  <w:style w:type="paragraph" w:customStyle="1" w:styleId="8D9C7F37713C4F1C83E045FC420A5C57">
    <w:name w:val="8D9C7F37713C4F1C83E045FC420A5C57"/>
    <w:rsid w:val="007E3D27"/>
  </w:style>
  <w:style w:type="paragraph" w:customStyle="1" w:styleId="1F0EAC94BFF04690BBF81C1F7D82D5D5">
    <w:name w:val="1F0EAC94BFF04690BBF81C1F7D82D5D5"/>
    <w:rsid w:val="00E46076"/>
  </w:style>
  <w:style w:type="paragraph" w:customStyle="1" w:styleId="0CACCC67F6524A5C957C95B17DACF5FF">
    <w:name w:val="0CACCC67F6524A5C957C95B17DACF5FF"/>
    <w:rsid w:val="00E46076"/>
  </w:style>
  <w:style w:type="paragraph" w:customStyle="1" w:styleId="81B5F8C660E44ED88352CD77BDB84434">
    <w:name w:val="81B5F8C660E44ED88352CD77BDB84434"/>
    <w:rsid w:val="00E46076"/>
  </w:style>
  <w:style w:type="paragraph" w:customStyle="1" w:styleId="9C58660F5A18424786C3D8513C170841">
    <w:name w:val="9C58660F5A18424786C3D8513C170841"/>
    <w:rsid w:val="00E46076"/>
  </w:style>
  <w:style w:type="paragraph" w:customStyle="1" w:styleId="427BCF98E3A14330803B323E31F46093">
    <w:name w:val="427BCF98E3A14330803B323E31F46093"/>
    <w:rsid w:val="007E3D27"/>
  </w:style>
  <w:style w:type="paragraph" w:customStyle="1" w:styleId="B2E7859ADB894B30A67F9BFCA93C04B6">
    <w:name w:val="B2E7859ADB894B30A67F9BFCA93C04B6"/>
    <w:rsid w:val="00E46076"/>
  </w:style>
  <w:style w:type="paragraph" w:customStyle="1" w:styleId="45EAA004925B494F938264501A54F077">
    <w:name w:val="45EAA004925B494F938264501A54F077"/>
    <w:rsid w:val="007E3D27"/>
  </w:style>
  <w:style w:type="paragraph" w:customStyle="1" w:styleId="47887D5D9E354DBE99C5BE155A4306F6">
    <w:name w:val="47887D5D9E354DBE99C5BE155A4306F6"/>
    <w:rsid w:val="00E46076"/>
  </w:style>
  <w:style w:type="paragraph" w:customStyle="1" w:styleId="AA6206CB09CF4E088DF892ABADAD49FC">
    <w:name w:val="AA6206CB09CF4E088DF892ABADAD49FC"/>
    <w:rsid w:val="00E46076"/>
  </w:style>
  <w:style w:type="paragraph" w:customStyle="1" w:styleId="C944CBE922C348ED994EFA02DBBC92A6">
    <w:name w:val="C944CBE922C348ED994EFA02DBBC92A6"/>
    <w:rsid w:val="00E46076"/>
  </w:style>
  <w:style w:type="paragraph" w:customStyle="1" w:styleId="D6C7A89A09F64EE8826A72FEC089445C">
    <w:name w:val="D6C7A89A09F64EE8826A72FEC089445C"/>
    <w:rsid w:val="00E46076"/>
  </w:style>
  <w:style w:type="paragraph" w:customStyle="1" w:styleId="1C81C52FE5114A82A694F1E41960F2BF">
    <w:name w:val="1C81C52FE5114A82A694F1E41960F2BF"/>
    <w:rsid w:val="00E46076"/>
  </w:style>
  <w:style w:type="paragraph" w:customStyle="1" w:styleId="B0C774399AC545738555681C643909BA">
    <w:name w:val="B0C774399AC545738555681C643909BA"/>
    <w:rsid w:val="00E46076"/>
  </w:style>
  <w:style w:type="paragraph" w:customStyle="1" w:styleId="15C65E2704394B46B62CCD008A9138DD">
    <w:name w:val="15C65E2704394B46B62CCD008A9138DD"/>
    <w:rsid w:val="00E46076"/>
  </w:style>
  <w:style w:type="paragraph" w:customStyle="1" w:styleId="B076E7211E8E4F7B961DEA140F4085E0">
    <w:name w:val="B076E7211E8E4F7B961DEA140F4085E0"/>
    <w:rsid w:val="00E46076"/>
  </w:style>
  <w:style w:type="paragraph" w:customStyle="1" w:styleId="81012A02F5F94018A681BE25FE7397DE">
    <w:name w:val="81012A02F5F94018A681BE25FE7397DE"/>
    <w:rsid w:val="00E46076"/>
  </w:style>
  <w:style w:type="paragraph" w:customStyle="1" w:styleId="E36C31CCF0AF41E0A0E3255A533360B2">
    <w:name w:val="E36C31CCF0AF41E0A0E3255A533360B2"/>
    <w:rsid w:val="00E46076"/>
  </w:style>
  <w:style w:type="paragraph" w:customStyle="1" w:styleId="9A62857B255B402DA7BFEB1434F15757">
    <w:name w:val="9A62857B255B402DA7BFEB1434F15757"/>
    <w:rsid w:val="00E46076"/>
  </w:style>
  <w:style w:type="paragraph" w:customStyle="1" w:styleId="8869E6C12CE04AD6A38B27CEDDBF1AD2">
    <w:name w:val="8869E6C12CE04AD6A38B27CEDDBF1AD2"/>
    <w:rsid w:val="00E46076"/>
  </w:style>
  <w:style w:type="paragraph" w:customStyle="1" w:styleId="5B79639E5FF042DB9C1CEF39B85E4C5D">
    <w:name w:val="5B79639E5FF042DB9C1CEF39B85E4C5D"/>
    <w:rsid w:val="00E46076"/>
  </w:style>
  <w:style w:type="paragraph" w:customStyle="1" w:styleId="DA1979A548C4462CB8E0199EF2AD2C56">
    <w:name w:val="DA1979A548C4462CB8E0199EF2AD2C56"/>
    <w:rsid w:val="00E46076"/>
  </w:style>
  <w:style w:type="paragraph" w:customStyle="1" w:styleId="4DC9B0B3EF2348F9A5A840993D3DC9FC">
    <w:name w:val="4DC9B0B3EF2348F9A5A840993D3DC9FC"/>
    <w:rsid w:val="00E46076"/>
  </w:style>
  <w:style w:type="paragraph" w:customStyle="1" w:styleId="B5714BCF36994015979FD81C156088EE">
    <w:name w:val="B5714BCF36994015979FD81C156088EE"/>
    <w:rsid w:val="00E46076"/>
  </w:style>
  <w:style w:type="paragraph" w:customStyle="1" w:styleId="A3D6F21399E7479E95DC9CF6182F39BA">
    <w:name w:val="A3D6F21399E7479E95DC9CF6182F39BA"/>
    <w:rsid w:val="00E46076"/>
  </w:style>
  <w:style w:type="paragraph" w:customStyle="1" w:styleId="945828A8371B4A2295A9174F2077B5F3">
    <w:name w:val="945828A8371B4A2295A9174F2077B5F3"/>
    <w:rsid w:val="00E46076"/>
  </w:style>
  <w:style w:type="paragraph" w:customStyle="1" w:styleId="9778C4A4C7194C4C998D7AE7223A24F6">
    <w:name w:val="9778C4A4C7194C4C998D7AE7223A24F6"/>
    <w:rsid w:val="00E46076"/>
  </w:style>
  <w:style w:type="paragraph" w:customStyle="1" w:styleId="5F84E0246FD44AD3AEFE1477C9AD045A">
    <w:name w:val="5F84E0246FD44AD3AEFE1477C9AD045A"/>
    <w:rsid w:val="00E46076"/>
  </w:style>
  <w:style w:type="paragraph" w:customStyle="1" w:styleId="805F81BDC30C411DADA10ADDACD5B135">
    <w:name w:val="805F81BDC30C411DADA10ADDACD5B135"/>
    <w:rsid w:val="00E46076"/>
  </w:style>
  <w:style w:type="paragraph" w:customStyle="1" w:styleId="2241D45903A245548433FD93900C2C51">
    <w:name w:val="2241D45903A245548433FD93900C2C51"/>
    <w:rsid w:val="00E46076"/>
  </w:style>
  <w:style w:type="paragraph" w:customStyle="1" w:styleId="A606A51F6481418A8EC48722869D0532">
    <w:name w:val="A606A51F6481418A8EC48722869D0532"/>
    <w:rsid w:val="00E46076"/>
  </w:style>
  <w:style w:type="paragraph" w:customStyle="1" w:styleId="924DF44FCFA34D8886562B1933C7494C">
    <w:name w:val="924DF44FCFA34D8886562B1933C7494C"/>
    <w:rsid w:val="00E46076"/>
  </w:style>
  <w:style w:type="paragraph" w:customStyle="1" w:styleId="D7D778102FD84FE29098324C4B67439B">
    <w:name w:val="D7D778102FD84FE29098324C4B67439B"/>
    <w:rsid w:val="00E46076"/>
  </w:style>
  <w:style w:type="paragraph" w:customStyle="1" w:styleId="C1CE707E58C84DE8BF30D4709F811C3F">
    <w:name w:val="C1CE707E58C84DE8BF30D4709F811C3F"/>
    <w:rsid w:val="00E46076"/>
  </w:style>
  <w:style w:type="paragraph" w:customStyle="1" w:styleId="550167DC34F6477986114CFB55BAF3CC">
    <w:name w:val="550167DC34F6477986114CFB55BAF3CC"/>
    <w:rsid w:val="00E46076"/>
  </w:style>
  <w:style w:type="paragraph" w:customStyle="1" w:styleId="82167BA661734B39AC0D3ACEFD8592E3">
    <w:name w:val="82167BA661734B39AC0D3ACEFD8592E3"/>
    <w:rsid w:val="00E46076"/>
  </w:style>
  <w:style w:type="paragraph" w:customStyle="1" w:styleId="C2000337C60144E9AC1332529CA5A2E1">
    <w:name w:val="C2000337C60144E9AC1332529CA5A2E1"/>
    <w:rsid w:val="00E46076"/>
  </w:style>
  <w:style w:type="paragraph" w:customStyle="1" w:styleId="5E5DF564C9D843A2B2D55E0ECF4D4806">
    <w:name w:val="5E5DF564C9D843A2B2D55E0ECF4D4806"/>
    <w:rsid w:val="00E46076"/>
  </w:style>
  <w:style w:type="paragraph" w:customStyle="1" w:styleId="C1E839171F7B434C953CB0F29DC10A62">
    <w:name w:val="C1E839171F7B434C953CB0F29DC10A62"/>
    <w:rsid w:val="00E46076"/>
  </w:style>
  <w:style w:type="paragraph" w:customStyle="1" w:styleId="AFB8FA36FEBD4F108CE26C3D7BB3CE81">
    <w:name w:val="AFB8FA36FEBD4F108CE26C3D7BB3CE81"/>
    <w:rsid w:val="00E46076"/>
  </w:style>
  <w:style w:type="paragraph" w:customStyle="1" w:styleId="402ED33D4330450DA8D266EA1A68FF70">
    <w:name w:val="402ED33D4330450DA8D266EA1A68FF70"/>
    <w:rsid w:val="007E3D27"/>
  </w:style>
  <w:style w:type="paragraph" w:customStyle="1" w:styleId="64E9E695F2DA427AA916308566F8AB5C">
    <w:name w:val="64E9E695F2DA427AA916308566F8AB5C"/>
    <w:rsid w:val="00E46076"/>
  </w:style>
  <w:style w:type="paragraph" w:customStyle="1" w:styleId="485D4B459254446D8F99E4E304B45917">
    <w:name w:val="485D4B459254446D8F99E4E304B45917"/>
    <w:rsid w:val="007E3D27"/>
  </w:style>
  <w:style w:type="paragraph" w:customStyle="1" w:styleId="1BD2B753DD1844EC825B0A58D7EE67E4">
    <w:name w:val="1BD2B753DD1844EC825B0A58D7EE67E4"/>
    <w:rsid w:val="00E46076"/>
  </w:style>
  <w:style w:type="paragraph" w:customStyle="1" w:styleId="E8DA4647A42B4617BEA1BA6777ED5AB1">
    <w:name w:val="E8DA4647A42B4617BEA1BA6777ED5AB1"/>
    <w:rsid w:val="007E3D27"/>
  </w:style>
  <w:style w:type="paragraph" w:customStyle="1" w:styleId="41FCBEF1D41A4553B6B8ABD2DFF68012">
    <w:name w:val="41FCBEF1D41A4553B6B8ABD2DFF68012"/>
    <w:rsid w:val="00E46076"/>
  </w:style>
  <w:style w:type="paragraph" w:customStyle="1" w:styleId="D5E382021846417FA6EE471E4A33DCFE">
    <w:name w:val="D5E382021846417FA6EE471E4A33DCFE"/>
    <w:rsid w:val="007E3D27"/>
  </w:style>
  <w:style w:type="paragraph" w:customStyle="1" w:styleId="3973F917050841EDB3E5FC54482D491E">
    <w:name w:val="3973F917050841EDB3E5FC54482D491E"/>
    <w:rsid w:val="00E46076"/>
  </w:style>
  <w:style w:type="paragraph" w:customStyle="1" w:styleId="B5EDCA50E85245C6AECECB085F91CE3E">
    <w:name w:val="B5EDCA50E85245C6AECECB085F91CE3E"/>
    <w:rsid w:val="007E3D27"/>
  </w:style>
  <w:style w:type="paragraph" w:customStyle="1" w:styleId="B3A42EEED12341EABC4884E4E4A6A443">
    <w:name w:val="B3A42EEED12341EABC4884E4E4A6A443"/>
    <w:rsid w:val="00E46076"/>
  </w:style>
  <w:style w:type="paragraph" w:customStyle="1" w:styleId="BC599910B5DD44AFA31554750EA07FAE">
    <w:name w:val="BC599910B5DD44AFA31554750EA07FAE"/>
    <w:rsid w:val="007E3D27"/>
  </w:style>
  <w:style w:type="paragraph" w:customStyle="1" w:styleId="9C68ECCC445645A4B14E69FA4513D24A">
    <w:name w:val="9C68ECCC445645A4B14E69FA4513D24A"/>
    <w:rsid w:val="00E46076"/>
  </w:style>
  <w:style w:type="paragraph" w:customStyle="1" w:styleId="FB978C9831C44EA5BD282FFF601BF384">
    <w:name w:val="FB978C9831C44EA5BD282FFF601BF384"/>
    <w:rsid w:val="007E3D27"/>
  </w:style>
  <w:style w:type="paragraph" w:customStyle="1" w:styleId="C984F1AACCE142F2B48DA14CB0B6778F">
    <w:name w:val="C984F1AACCE142F2B48DA14CB0B6778F"/>
    <w:rsid w:val="00E46076"/>
  </w:style>
  <w:style w:type="paragraph" w:customStyle="1" w:styleId="522607187C7242CCB9D20C4859680597">
    <w:name w:val="522607187C7242CCB9D20C4859680597"/>
    <w:rsid w:val="007E3D27"/>
  </w:style>
  <w:style w:type="paragraph" w:customStyle="1" w:styleId="6A90710A623A413C9B4838A8BD5840BE">
    <w:name w:val="6A90710A623A413C9B4838A8BD5840BE"/>
    <w:rsid w:val="00E46076"/>
  </w:style>
  <w:style w:type="paragraph" w:customStyle="1" w:styleId="427018A85486493CB955F4BD9957247F">
    <w:name w:val="427018A85486493CB955F4BD9957247F"/>
    <w:rsid w:val="00E46076"/>
  </w:style>
  <w:style w:type="paragraph" w:customStyle="1" w:styleId="6E9984502158436F8AB5B2541D9F33BE">
    <w:name w:val="6E9984502158436F8AB5B2541D9F33BE"/>
    <w:rsid w:val="00E46076"/>
  </w:style>
  <w:style w:type="paragraph" w:customStyle="1" w:styleId="FA2B11DA37404B31B5AEB7D94B66C981">
    <w:name w:val="FA2B11DA37404B31B5AEB7D94B66C981"/>
    <w:rsid w:val="00E46076"/>
  </w:style>
  <w:style w:type="paragraph" w:customStyle="1" w:styleId="B5AD453CA3E94C198F02167069B42FCF">
    <w:name w:val="B5AD453CA3E94C198F02167069B42FCF"/>
    <w:rsid w:val="00E46076"/>
  </w:style>
  <w:style w:type="paragraph" w:customStyle="1" w:styleId="26967AFF9085480F91C996D316D37070">
    <w:name w:val="26967AFF9085480F91C996D316D37070"/>
    <w:rsid w:val="00E46076"/>
  </w:style>
  <w:style w:type="paragraph" w:customStyle="1" w:styleId="1DCAC3AA9A5B41D2B724577D495E1261">
    <w:name w:val="1DCAC3AA9A5B41D2B724577D495E1261"/>
    <w:rsid w:val="00E46076"/>
  </w:style>
  <w:style w:type="paragraph" w:customStyle="1" w:styleId="4D9A42986F19434CA24D080984522927">
    <w:name w:val="4D9A42986F19434CA24D080984522927"/>
    <w:rsid w:val="00E46076"/>
  </w:style>
  <w:style w:type="paragraph" w:customStyle="1" w:styleId="345D66EF617C46CFA9C1635A2087DEBC">
    <w:name w:val="345D66EF617C46CFA9C1635A2087DEBC"/>
    <w:rsid w:val="00E46076"/>
  </w:style>
  <w:style w:type="paragraph" w:customStyle="1" w:styleId="8E0829831CB143CD8A4C0669A039ED6D">
    <w:name w:val="8E0829831CB143CD8A4C0669A039ED6D"/>
    <w:rsid w:val="00E46076"/>
  </w:style>
  <w:style w:type="paragraph" w:customStyle="1" w:styleId="E2CD39EEC32140ECBD80842AE956F998">
    <w:name w:val="E2CD39EEC32140ECBD80842AE956F998"/>
    <w:rsid w:val="00E46076"/>
  </w:style>
  <w:style w:type="paragraph" w:customStyle="1" w:styleId="493371D9AE924318B4F08528F3FE4F9A">
    <w:name w:val="493371D9AE924318B4F08528F3FE4F9A"/>
    <w:rsid w:val="00E46076"/>
  </w:style>
  <w:style w:type="paragraph" w:customStyle="1" w:styleId="B128D2A92992468EAD2FCA6B72D3FDF0">
    <w:name w:val="B128D2A92992468EAD2FCA6B72D3FDF0"/>
    <w:rsid w:val="00E46076"/>
  </w:style>
  <w:style w:type="paragraph" w:customStyle="1" w:styleId="063710C394FE4A63BEA20F35B583D9E6">
    <w:name w:val="063710C394FE4A63BEA20F35B583D9E6"/>
    <w:rsid w:val="00E46076"/>
  </w:style>
  <w:style w:type="paragraph" w:customStyle="1" w:styleId="506E5525EF274195837736727EE2C98F">
    <w:name w:val="506E5525EF274195837736727EE2C98F"/>
    <w:rsid w:val="00E46076"/>
  </w:style>
  <w:style w:type="paragraph" w:customStyle="1" w:styleId="363E0A02148E401184EC5CC4D73CFE40">
    <w:name w:val="363E0A02148E401184EC5CC4D73CFE40"/>
    <w:rsid w:val="00E46076"/>
  </w:style>
  <w:style w:type="paragraph" w:customStyle="1" w:styleId="F0EDAED5591740919348EDBF75C3A774">
    <w:name w:val="F0EDAED5591740919348EDBF75C3A774"/>
    <w:rsid w:val="00E46076"/>
  </w:style>
  <w:style w:type="paragraph" w:customStyle="1" w:styleId="2AE65DBAC7544265A468109FD218BE4C">
    <w:name w:val="2AE65DBAC7544265A468109FD218BE4C"/>
    <w:rsid w:val="007E3D27"/>
  </w:style>
  <w:style w:type="paragraph" w:customStyle="1" w:styleId="4EEAF103B30341C9BD153C38CD667283">
    <w:name w:val="4EEAF103B30341C9BD153C38CD667283"/>
    <w:rsid w:val="00E46076"/>
  </w:style>
  <w:style w:type="paragraph" w:customStyle="1" w:styleId="83B45928635A4C3DA31C030FC9A16BB9">
    <w:name w:val="83B45928635A4C3DA31C030FC9A16BB9"/>
    <w:rsid w:val="00E46076"/>
  </w:style>
  <w:style w:type="paragraph" w:customStyle="1" w:styleId="6E9AAC1E78924E2EB895DDCC60C9EA8E">
    <w:name w:val="6E9AAC1E78924E2EB895DDCC60C9EA8E"/>
    <w:rsid w:val="007E3D27"/>
  </w:style>
  <w:style w:type="paragraph" w:customStyle="1" w:styleId="164309A9BF7A4782829CBBF9A138822E">
    <w:name w:val="164309A9BF7A4782829CBBF9A138822E"/>
    <w:rsid w:val="00E46076"/>
  </w:style>
  <w:style w:type="paragraph" w:customStyle="1" w:styleId="0B9673FAF3D44B1D990395934DD61809">
    <w:name w:val="0B9673FAF3D44B1D990395934DD61809"/>
    <w:rsid w:val="007E3D27"/>
  </w:style>
  <w:style w:type="paragraph" w:customStyle="1" w:styleId="D3FF59C2CDA84C2FB5ADCB7DDDC0E3FD">
    <w:name w:val="D3FF59C2CDA84C2FB5ADCB7DDDC0E3FD"/>
    <w:rsid w:val="00E46076"/>
  </w:style>
  <w:style w:type="paragraph" w:customStyle="1" w:styleId="5508E55DD79B4E379F3F58CD4B3C49EF">
    <w:name w:val="5508E55DD79B4E379F3F58CD4B3C49EF"/>
    <w:rsid w:val="00E46076"/>
  </w:style>
  <w:style w:type="paragraph" w:customStyle="1" w:styleId="F052B1D5C47A47B986B41BF9396B7339">
    <w:name w:val="F052B1D5C47A47B986B41BF9396B7339"/>
    <w:rsid w:val="007E3D27"/>
  </w:style>
  <w:style w:type="paragraph" w:customStyle="1" w:styleId="FDBE98EC9D104CBE84B147C8B66B9DD6">
    <w:name w:val="FDBE98EC9D104CBE84B147C8B66B9DD6"/>
    <w:rsid w:val="00E46076"/>
  </w:style>
  <w:style w:type="paragraph" w:customStyle="1" w:styleId="9DD239769C6A4D8C8E5E5BB4E1CC31F3">
    <w:name w:val="9DD239769C6A4D8C8E5E5BB4E1CC31F3"/>
    <w:rsid w:val="007E3D27"/>
  </w:style>
  <w:style w:type="paragraph" w:customStyle="1" w:styleId="AA4BEC2FDAD744569AF971B36EEC13F8">
    <w:name w:val="AA4BEC2FDAD744569AF971B36EEC13F8"/>
    <w:rsid w:val="00E46076"/>
  </w:style>
  <w:style w:type="paragraph" w:customStyle="1" w:styleId="AE58B287F9084D269390D2C9EBB2D01D">
    <w:name w:val="AE58B287F9084D269390D2C9EBB2D01D"/>
    <w:rsid w:val="007E3D27"/>
  </w:style>
  <w:style w:type="paragraph" w:customStyle="1" w:styleId="1673A11CFF074DD1897F1F06E27A4E29">
    <w:name w:val="1673A11CFF074DD1897F1F06E27A4E29"/>
    <w:rsid w:val="00E46076"/>
  </w:style>
  <w:style w:type="paragraph" w:customStyle="1" w:styleId="184DDE2B76F14492AA5867D8D0329A6C">
    <w:name w:val="184DDE2B76F14492AA5867D8D0329A6C"/>
    <w:rsid w:val="007E3D27"/>
  </w:style>
  <w:style w:type="paragraph" w:customStyle="1" w:styleId="ACE6277DB82A4C9FB5FF68F8FFD4E0DD">
    <w:name w:val="ACE6277DB82A4C9FB5FF68F8FFD4E0DD"/>
    <w:rsid w:val="00E46076"/>
  </w:style>
  <w:style w:type="paragraph" w:customStyle="1" w:styleId="78BAAF5FE3494943AF8456F5E86BCCE8">
    <w:name w:val="78BAAF5FE3494943AF8456F5E86BCCE8"/>
    <w:rsid w:val="007E3D27"/>
  </w:style>
  <w:style w:type="paragraph" w:customStyle="1" w:styleId="B1BBCCF6A13D4FE3ACB56D52291BB814">
    <w:name w:val="B1BBCCF6A13D4FE3ACB56D52291BB814"/>
    <w:rsid w:val="00E46076"/>
  </w:style>
  <w:style w:type="paragraph" w:customStyle="1" w:styleId="CD2AFED3E81042FF9BF5B106F446B4F0">
    <w:name w:val="CD2AFED3E81042FF9BF5B106F446B4F0"/>
    <w:rsid w:val="007E3D27"/>
  </w:style>
  <w:style w:type="paragraph" w:customStyle="1" w:styleId="324783724629467EB61740CA65DBC978">
    <w:name w:val="324783724629467EB61740CA65DBC978"/>
    <w:rsid w:val="00E46076"/>
  </w:style>
  <w:style w:type="paragraph" w:customStyle="1" w:styleId="3AC8A21E92554826B10828C00E6FFE85">
    <w:name w:val="3AC8A21E92554826B10828C00E6FFE85"/>
    <w:rsid w:val="00E46076"/>
  </w:style>
  <w:style w:type="paragraph" w:customStyle="1" w:styleId="3FE859F1211D4CF9AA8E0ADCC9777B00">
    <w:name w:val="3FE859F1211D4CF9AA8E0ADCC9777B00"/>
    <w:rsid w:val="007E3D27"/>
  </w:style>
  <w:style w:type="paragraph" w:customStyle="1" w:styleId="E6CE10096F1F486ABFB59592AF98909C">
    <w:name w:val="E6CE10096F1F486ABFB59592AF98909C"/>
    <w:rsid w:val="00E46076"/>
  </w:style>
  <w:style w:type="paragraph" w:customStyle="1" w:styleId="6A64CBB88A10490A8ECB54843FB245E2">
    <w:name w:val="6A64CBB88A10490A8ECB54843FB245E2"/>
    <w:rsid w:val="00E46076"/>
  </w:style>
  <w:style w:type="paragraph" w:customStyle="1" w:styleId="6C3EA8AA34C04B029F081DD9E6FBF907">
    <w:name w:val="6C3EA8AA34C04B029F081DD9E6FBF907"/>
    <w:rsid w:val="00E46076"/>
  </w:style>
  <w:style w:type="paragraph" w:customStyle="1" w:styleId="5ABF0C95AD074000935D9B6E3AEF7ED4">
    <w:name w:val="5ABF0C95AD074000935D9B6E3AEF7ED4"/>
    <w:rsid w:val="00E46076"/>
  </w:style>
  <w:style w:type="paragraph" w:customStyle="1" w:styleId="469789194E2A4213BAA767CB2BF268DE">
    <w:name w:val="469789194E2A4213BAA767CB2BF268DE"/>
    <w:rsid w:val="00E46076"/>
  </w:style>
  <w:style w:type="paragraph" w:customStyle="1" w:styleId="253B83D803324A898A4F95ED3574301A">
    <w:name w:val="253B83D803324A898A4F95ED3574301A"/>
    <w:rsid w:val="00E46076"/>
  </w:style>
  <w:style w:type="paragraph" w:customStyle="1" w:styleId="F3F5F4A8A0AC4F96A8DECC8A786828EF">
    <w:name w:val="F3F5F4A8A0AC4F96A8DECC8A786828EF"/>
    <w:rsid w:val="00E46076"/>
  </w:style>
  <w:style w:type="paragraph" w:customStyle="1" w:styleId="E396E243F6F64E1CB9FC92DA5B6BA257">
    <w:name w:val="E396E243F6F64E1CB9FC92DA5B6BA257"/>
    <w:rsid w:val="00E46076"/>
  </w:style>
  <w:style w:type="paragraph" w:customStyle="1" w:styleId="D5073E02FC524CC8B6C8528AAA79CB44">
    <w:name w:val="D5073E02FC524CC8B6C8528AAA79CB44"/>
    <w:rsid w:val="00E46076"/>
  </w:style>
  <w:style w:type="paragraph" w:customStyle="1" w:styleId="06DF5397B7A34CD2A1F8CC2625888DB9">
    <w:name w:val="06DF5397B7A34CD2A1F8CC2625888DB9"/>
    <w:rsid w:val="00E46076"/>
  </w:style>
  <w:style w:type="paragraph" w:customStyle="1" w:styleId="6F535E7EFCB642B285949040253D3D4D">
    <w:name w:val="6F535E7EFCB642B285949040253D3D4D"/>
    <w:rsid w:val="00E46076"/>
  </w:style>
  <w:style w:type="paragraph" w:customStyle="1" w:styleId="B8F2EC857D47437697FFF4348F5BBBF6">
    <w:name w:val="B8F2EC857D47437697FFF4348F5BBBF6"/>
    <w:rsid w:val="00E46076"/>
  </w:style>
  <w:style w:type="paragraph" w:customStyle="1" w:styleId="50A5218AD4E54C4D84C7390BA6BCDBCC">
    <w:name w:val="50A5218AD4E54C4D84C7390BA6BCDBCC"/>
    <w:rsid w:val="00E46076"/>
  </w:style>
  <w:style w:type="paragraph" w:customStyle="1" w:styleId="DDD007E777954D6D9ABA14216DE425B1">
    <w:name w:val="DDD007E777954D6D9ABA14216DE425B1"/>
    <w:rsid w:val="00E46076"/>
  </w:style>
  <w:style w:type="paragraph" w:customStyle="1" w:styleId="C414C4A23E8A49BBB773ADB4E86963A0">
    <w:name w:val="C414C4A23E8A49BBB773ADB4E86963A0"/>
    <w:rsid w:val="00E46076"/>
  </w:style>
  <w:style w:type="paragraph" w:customStyle="1" w:styleId="797D7E7CDDF24AE093EFB908C56A2ABE">
    <w:name w:val="797D7E7CDDF24AE093EFB908C56A2ABE"/>
    <w:rsid w:val="00E46076"/>
  </w:style>
  <w:style w:type="paragraph" w:customStyle="1" w:styleId="9EC1576E87F64CF68E926A10202CAFF2">
    <w:name w:val="9EC1576E87F64CF68E926A10202CAFF2"/>
    <w:rsid w:val="00E46076"/>
  </w:style>
  <w:style w:type="paragraph" w:customStyle="1" w:styleId="C030DF7B6EE3468C9FA2F683A998C88B">
    <w:name w:val="C030DF7B6EE3468C9FA2F683A998C88B"/>
    <w:rsid w:val="00E46076"/>
  </w:style>
  <w:style w:type="paragraph" w:customStyle="1" w:styleId="B157329E741147C2ABD6BA8A8BEBA907">
    <w:name w:val="B157329E741147C2ABD6BA8A8BEBA907"/>
    <w:rsid w:val="00E46076"/>
  </w:style>
  <w:style w:type="paragraph" w:customStyle="1" w:styleId="561C9459ACAD4CFC913DD01352330F92">
    <w:name w:val="561C9459ACAD4CFC913DD01352330F92"/>
    <w:rsid w:val="00E46076"/>
  </w:style>
  <w:style w:type="paragraph" w:customStyle="1" w:styleId="D749664E420E485C97D1499BE52D4D8D">
    <w:name w:val="D749664E420E485C97D1499BE52D4D8D"/>
    <w:rsid w:val="00E46076"/>
  </w:style>
  <w:style w:type="paragraph" w:customStyle="1" w:styleId="AC02B479757B45EDB5872DA84CA6BFF0">
    <w:name w:val="AC02B479757B45EDB5872DA84CA6BFF0"/>
    <w:rsid w:val="00E46076"/>
  </w:style>
  <w:style w:type="paragraph" w:customStyle="1" w:styleId="4AD09B91B245458FA4FBCAA633CE367C">
    <w:name w:val="4AD09B91B245458FA4FBCAA633CE367C"/>
    <w:rsid w:val="00E46076"/>
  </w:style>
  <w:style w:type="paragraph" w:customStyle="1" w:styleId="63B262E3E90340E7AD580BCCF8712471">
    <w:name w:val="63B262E3E90340E7AD580BCCF8712471"/>
    <w:rsid w:val="00E46076"/>
  </w:style>
  <w:style w:type="paragraph" w:customStyle="1" w:styleId="5E2432E8179240B5A07EDF5DAAA2DFB1">
    <w:name w:val="5E2432E8179240B5A07EDF5DAAA2DFB1"/>
    <w:rsid w:val="00E46076"/>
  </w:style>
  <w:style w:type="paragraph" w:customStyle="1" w:styleId="0EBC346A7F5E4BA685534DB0397C225A">
    <w:name w:val="0EBC346A7F5E4BA685534DB0397C225A"/>
    <w:rsid w:val="00E46076"/>
  </w:style>
  <w:style w:type="paragraph" w:customStyle="1" w:styleId="6EC9CFD525394BBDB0181A36919C9489">
    <w:name w:val="6EC9CFD525394BBDB0181A36919C9489"/>
    <w:rsid w:val="00E46076"/>
  </w:style>
  <w:style w:type="paragraph" w:customStyle="1" w:styleId="2772B8F90B1D4CC69722CABC9A4352A3">
    <w:name w:val="2772B8F90B1D4CC69722CABC9A4352A3"/>
    <w:rsid w:val="00E46076"/>
  </w:style>
  <w:style w:type="paragraph" w:customStyle="1" w:styleId="82B883D6766C44C192F0C80883EA1AF9">
    <w:name w:val="82B883D6766C44C192F0C80883EA1AF9"/>
    <w:rsid w:val="00E46076"/>
  </w:style>
  <w:style w:type="paragraph" w:customStyle="1" w:styleId="7C0F88793088468F9DF54C82BFA29EFD">
    <w:name w:val="7C0F88793088468F9DF54C82BFA29EFD"/>
    <w:rsid w:val="00E46076"/>
  </w:style>
  <w:style w:type="paragraph" w:customStyle="1" w:styleId="DF2F61C4C8F740199D1A12DEE73199F2">
    <w:name w:val="DF2F61C4C8F740199D1A12DEE73199F2"/>
    <w:rsid w:val="00E46076"/>
  </w:style>
  <w:style w:type="paragraph" w:customStyle="1" w:styleId="ACDC8193CDCD48FFA4F9E8ED6A30B4BF">
    <w:name w:val="ACDC8193CDCD48FFA4F9E8ED6A30B4BF"/>
    <w:rsid w:val="00E46076"/>
  </w:style>
  <w:style w:type="paragraph" w:customStyle="1" w:styleId="D6CE275EE30B43E99DB474F6DE6585DA">
    <w:name w:val="D6CE275EE30B43E99DB474F6DE6585DA"/>
    <w:rsid w:val="00E46076"/>
  </w:style>
  <w:style w:type="paragraph" w:customStyle="1" w:styleId="58EBA85F8CB842EC98A1D3409F8E3D19">
    <w:name w:val="58EBA85F8CB842EC98A1D3409F8E3D19"/>
    <w:rsid w:val="00E46076"/>
  </w:style>
  <w:style w:type="paragraph" w:customStyle="1" w:styleId="67E840E08B6A4B029E17B9DA43EDACA3">
    <w:name w:val="67E840E08B6A4B029E17B9DA43EDACA3"/>
    <w:rsid w:val="00E46076"/>
  </w:style>
  <w:style w:type="paragraph" w:customStyle="1" w:styleId="74A3F7BFFB7743B58C4374040DC8180B">
    <w:name w:val="74A3F7BFFB7743B58C4374040DC8180B"/>
    <w:rsid w:val="00E46076"/>
  </w:style>
  <w:style w:type="paragraph" w:customStyle="1" w:styleId="9DFC0C40D6E24508B6EA4FB1D06AE259">
    <w:name w:val="9DFC0C40D6E24508B6EA4FB1D06AE259"/>
    <w:rsid w:val="00E46076"/>
  </w:style>
  <w:style w:type="paragraph" w:customStyle="1" w:styleId="EBBE575382354207A230D4881CBED21A">
    <w:name w:val="EBBE575382354207A230D4881CBED21A"/>
    <w:rsid w:val="00E46076"/>
  </w:style>
  <w:style w:type="paragraph" w:customStyle="1" w:styleId="A7B0756BC95A416AAE085A0F587ED381">
    <w:name w:val="A7B0756BC95A416AAE085A0F587ED381"/>
    <w:rsid w:val="00E46076"/>
  </w:style>
  <w:style w:type="paragraph" w:customStyle="1" w:styleId="A74211BC0250483C84150D84CF1FFCE2">
    <w:name w:val="A74211BC0250483C84150D84CF1FFCE2"/>
    <w:rsid w:val="00E46076"/>
  </w:style>
  <w:style w:type="paragraph" w:customStyle="1" w:styleId="C396166491E0499EAB44A22C68B5F8EE">
    <w:name w:val="C396166491E0499EAB44A22C68B5F8EE"/>
    <w:rsid w:val="00E46076"/>
  </w:style>
  <w:style w:type="paragraph" w:customStyle="1" w:styleId="FDB55DAB943446E1BAF7632C30CAB005">
    <w:name w:val="FDB55DAB943446E1BAF7632C30CAB005"/>
    <w:rsid w:val="00E46076"/>
  </w:style>
  <w:style w:type="paragraph" w:customStyle="1" w:styleId="45BC2F0AC7C4433FA03AAE6E1666E38E">
    <w:name w:val="45BC2F0AC7C4433FA03AAE6E1666E38E"/>
    <w:rsid w:val="00E46076"/>
  </w:style>
  <w:style w:type="paragraph" w:customStyle="1" w:styleId="D08FAB779AD649889D34B315E31600AD">
    <w:name w:val="D08FAB779AD649889D34B315E31600AD"/>
    <w:rsid w:val="00E46076"/>
  </w:style>
  <w:style w:type="paragraph" w:customStyle="1" w:styleId="4CF251A29B054A30B634ECE454C4624C">
    <w:name w:val="4CF251A29B054A30B634ECE454C4624C"/>
    <w:rsid w:val="00E46076"/>
  </w:style>
  <w:style w:type="paragraph" w:customStyle="1" w:styleId="3BE3A37B26DD4A4BB864421BB36A5BED">
    <w:name w:val="3BE3A37B26DD4A4BB864421BB36A5BED"/>
    <w:rsid w:val="00E46076"/>
  </w:style>
  <w:style w:type="paragraph" w:customStyle="1" w:styleId="6687234E6A3C4F62BF944FFFE622E7A3">
    <w:name w:val="6687234E6A3C4F62BF944FFFE622E7A3"/>
    <w:rsid w:val="00E46076"/>
  </w:style>
  <w:style w:type="paragraph" w:customStyle="1" w:styleId="C85B9CABC4DA40AAB8336AA7EDEF73BA">
    <w:name w:val="C85B9CABC4DA40AAB8336AA7EDEF73BA"/>
    <w:rsid w:val="00E46076"/>
  </w:style>
  <w:style w:type="paragraph" w:customStyle="1" w:styleId="D6466F851CC6473BA7844815BC57CAE7">
    <w:name w:val="D6466F851CC6473BA7844815BC57CAE7"/>
    <w:rsid w:val="00E46076"/>
  </w:style>
  <w:style w:type="paragraph" w:customStyle="1" w:styleId="EBBF5834D1DD45FF952F062AE42676AE">
    <w:name w:val="EBBF5834D1DD45FF952F062AE42676AE"/>
    <w:rsid w:val="00E46076"/>
  </w:style>
  <w:style w:type="paragraph" w:customStyle="1" w:styleId="F9C2F6E423B44570A8701B70E6F1CE0A">
    <w:name w:val="F9C2F6E423B44570A8701B70E6F1CE0A"/>
    <w:rsid w:val="00E46076"/>
  </w:style>
  <w:style w:type="paragraph" w:customStyle="1" w:styleId="3AE689EBF358426EB602BA45B9B424DB">
    <w:name w:val="3AE689EBF358426EB602BA45B9B424DB"/>
    <w:rsid w:val="00E46076"/>
  </w:style>
  <w:style w:type="paragraph" w:customStyle="1" w:styleId="75A5EFAB7ED3443E9B184CD104B8CBB9">
    <w:name w:val="75A5EFAB7ED3443E9B184CD104B8CBB9"/>
    <w:rsid w:val="00E46076"/>
  </w:style>
  <w:style w:type="paragraph" w:customStyle="1" w:styleId="472CFA281BE74336B8CE0FB37E04386C">
    <w:name w:val="472CFA281BE74336B8CE0FB37E04386C"/>
    <w:rsid w:val="00E46076"/>
  </w:style>
  <w:style w:type="paragraph" w:customStyle="1" w:styleId="CDC758DAB18A4FD0BDFAEC0864550BF2">
    <w:name w:val="CDC758DAB18A4FD0BDFAEC0864550BF2"/>
    <w:rsid w:val="00E46076"/>
  </w:style>
  <w:style w:type="paragraph" w:customStyle="1" w:styleId="33A3381011F646FEAAABA92FA0F3B0C8">
    <w:name w:val="33A3381011F646FEAAABA92FA0F3B0C8"/>
    <w:rsid w:val="00E46076"/>
  </w:style>
  <w:style w:type="paragraph" w:customStyle="1" w:styleId="42E6AB3C756E45EBAD36D9F13F9748E5">
    <w:name w:val="42E6AB3C756E45EBAD36D9F13F9748E5"/>
    <w:rsid w:val="00E46076"/>
  </w:style>
  <w:style w:type="paragraph" w:customStyle="1" w:styleId="2E14184D347843D8A81BA5D29531B046">
    <w:name w:val="2E14184D347843D8A81BA5D29531B046"/>
    <w:rsid w:val="00E46076"/>
  </w:style>
  <w:style w:type="paragraph" w:customStyle="1" w:styleId="52D7410068C54E8083A33D23934227D1">
    <w:name w:val="52D7410068C54E8083A33D23934227D1"/>
    <w:rsid w:val="00E46076"/>
  </w:style>
  <w:style w:type="paragraph" w:customStyle="1" w:styleId="4FC4F88576F34653AEAC892E530F618D">
    <w:name w:val="4FC4F88576F34653AEAC892E530F618D"/>
    <w:rsid w:val="00E46076"/>
  </w:style>
  <w:style w:type="paragraph" w:customStyle="1" w:styleId="CE26F4651717452994C11413892B2EE3">
    <w:name w:val="CE26F4651717452994C11413892B2EE3"/>
    <w:rsid w:val="00E46076"/>
  </w:style>
  <w:style w:type="paragraph" w:customStyle="1" w:styleId="E0EA8CEEDD784AA4A2CD2D63242E4CA6">
    <w:name w:val="E0EA8CEEDD784AA4A2CD2D63242E4CA6"/>
    <w:rsid w:val="00E46076"/>
  </w:style>
  <w:style w:type="paragraph" w:customStyle="1" w:styleId="06E408D458FB485097DAC1C482E9F687">
    <w:name w:val="06E408D458FB485097DAC1C482E9F687"/>
    <w:rsid w:val="00E46076"/>
  </w:style>
  <w:style w:type="paragraph" w:customStyle="1" w:styleId="A2D42F2C8DEC4E01A13FD3D417602159">
    <w:name w:val="A2D42F2C8DEC4E01A13FD3D417602159"/>
    <w:rsid w:val="007E3D27"/>
  </w:style>
  <w:style w:type="paragraph" w:customStyle="1" w:styleId="889F91F415264FAABE0915C9578F3E1B">
    <w:name w:val="889F91F415264FAABE0915C9578F3E1B"/>
    <w:rsid w:val="007E3D27"/>
  </w:style>
  <w:style w:type="paragraph" w:customStyle="1" w:styleId="72752B42F44145F590DBCA03619EA87C">
    <w:name w:val="72752B42F44145F590DBCA03619EA87C"/>
    <w:rsid w:val="007E3D27"/>
  </w:style>
  <w:style w:type="paragraph" w:customStyle="1" w:styleId="5E3B880E8B034520B1D1F8F7F928CABA">
    <w:name w:val="5E3B880E8B034520B1D1F8F7F928CABA"/>
    <w:rsid w:val="007E3D27"/>
  </w:style>
  <w:style w:type="paragraph" w:customStyle="1" w:styleId="2628103ED5C2487C91C03CB106F532DF">
    <w:name w:val="2628103ED5C2487C91C03CB106F532DF"/>
    <w:rsid w:val="007E3D27"/>
  </w:style>
  <w:style w:type="paragraph" w:customStyle="1" w:styleId="B2DCA47B944D43C18577AC78CAE4A05D">
    <w:name w:val="B2DCA47B944D43C18577AC78CAE4A05D"/>
    <w:rsid w:val="007E3D27"/>
  </w:style>
  <w:style w:type="paragraph" w:customStyle="1" w:styleId="4651499E3FAA4B0A80D1776F93F8E2AF">
    <w:name w:val="4651499E3FAA4B0A80D1776F93F8E2AF"/>
    <w:rsid w:val="007E3D27"/>
  </w:style>
  <w:style w:type="paragraph" w:customStyle="1" w:styleId="5ACF851A8ED04B46AE356DEB709D1D8C">
    <w:name w:val="5ACF851A8ED04B46AE356DEB709D1D8C"/>
    <w:rsid w:val="007E3D27"/>
  </w:style>
  <w:style w:type="paragraph" w:customStyle="1" w:styleId="7A39A3A43D4240C09F57FD57583D54D7">
    <w:name w:val="7A39A3A43D4240C09F57FD57583D54D7"/>
    <w:rsid w:val="007E3D27"/>
  </w:style>
  <w:style w:type="paragraph" w:customStyle="1" w:styleId="C1E8B85764AA4988A3FA47591D590980">
    <w:name w:val="C1E8B85764AA4988A3FA47591D590980"/>
    <w:rsid w:val="007E3D27"/>
  </w:style>
  <w:style w:type="paragraph" w:customStyle="1" w:styleId="B528F81BA2C5415399D31D353D0A895A">
    <w:name w:val="B528F81BA2C5415399D31D353D0A895A"/>
    <w:rsid w:val="007E3D27"/>
  </w:style>
  <w:style w:type="paragraph" w:customStyle="1" w:styleId="13E64341AFE04CFF8E7ECDBF208F0F7C">
    <w:name w:val="13E64341AFE04CFF8E7ECDBF208F0F7C"/>
    <w:rsid w:val="007E3D27"/>
  </w:style>
  <w:style w:type="paragraph" w:customStyle="1" w:styleId="FB2F11BA09E541608326F88BAD7FF897">
    <w:name w:val="FB2F11BA09E541608326F88BAD7FF897"/>
    <w:rsid w:val="007E3D27"/>
  </w:style>
  <w:style w:type="paragraph" w:customStyle="1" w:styleId="E3DD6AC4E94A49259A2AFDEE5B690F02">
    <w:name w:val="E3DD6AC4E94A49259A2AFDEE5B690F02"/>
    <w:rsid w:val="007E3D27"/>
  </w:style>
  <w:style w:type="paragraph" w:customStyle="1" w:styleId="8B54CB08A2864FD4A9A0328BC903CC07">
    <w:name w:val="8B54CB08A2864FD4A9A0328BC903CC07"/>
    <w:rsid w:val="007E3D27"/>
  </w:style>
  <w:style w:type="paragraph" w:customStyle="1" w:styleId="67DE6C35B59E48B8BE2FBF4ADFD6787F">
    <w:name w:val="67DE6C35B59E48B8BE2FBF4ADFD6787F"/>
    <w:rsid w:val="007E3D27"/>
  </w:style>
  <w:style w:type="paragraph" w:customStyle="1" w:styleId="B645BAF0830349BF861545FBACED0DFD">
    <w:name w:val="B645BAF0830349BF861545FBACED0DFD"/>
    <w:rsid w:val="007E3D27"/>
  </w:style>
  <w:style w:type="paragraph" w:customStyle="1" w:styleId="F956121133234BD5A2EBA4FD10BE6881">
    <w:name w:val="F956121133234BD5A2EBA4FD10BE6881"/>
    <w:rsid w:val="007E3D27"/>
  </w:style>
  <w:style w:type="paragraph" w:customStyle="1" w:styleId="892D71F4CAFD40BDB730735082378011">
    <w:name w:val="892D71F4CAFD40BDB730735082378011"/>
    <w:rsid w:val="007E3D27"/>
  </w:style>
  <w:style w:type="paragraph" w:customStyle="1" w:styleId="0F8FE58C1BE949EDA0DEE76C4F0E3CA5">
    <w:name w:val="0F8FE58C1BE949EDA0DEE76C4F0E3CA5"/>
    <w:rsid w:val="007E3D27"/>
  </w:style>
  <w:style w:type="paragraph" w:customStyle="1" w:styleId="8A492CC1455448B09EB65DE1583263EF">
    <w:name w:val="8A492CC1455448B09EB65DE1583263EF"/>
    <w:rsid w:val="007E3D27"/>
  </w:style>
  <w:style w:type="paragraph" w:customStyle="1" w:styleId="900D33EF0CFA4FFA9F4A33572224C6EA">
    <w:name w:val="900D33EF0CFA4FFA9F4A33572224C6EA"/>
    <w:rsid w:val="007E3D27"/>
  </w:style>
  <w:style w:type="paragraph" w:customStyle="1" w:styleId="2A8854B5802C4D309C0A61EC10B19113">
    <w:name w:val="2A8854B5802C4D309C0A61EC10B19113"/>
    <w:rsid w:val="007E3D27"/>
  </w:style>
  <w:style w:type="paragraph" w:customStyle="1" w:styleId="79B72FC4ABD24F429AF331DC34462BF4">
    <w:name w:val="79B72FC4ABD24F429AF331DC34462BF4"/>
    <w:rsid w:val="007E3D27"/>
  </w:style>
  <w:style w:type="paragraph" w:customStyle="1" w:styleId="582C6B7E0BD345C180896C64065F0703">
    <w:name w:val="582C6B7E0BD345C180896C64065F0703"/>
    <w:rsid w:val="007E3D27"/>
  </w:style>
  <w:style w:type="paragraph" w:customStyle="1" w:styleId="AA9CD3F369C34878ACE606B9252CF79F">
    <w:name w:val="AA9CD3F369C34878ACE606B9252CF79F"/>
    <w:rsid w:val="007E3D27"/>
  </w:style>
  <w:style w:type="paragraph" w:customStyle="1" w:styleId="0AEF4F14DE624608A8E8ADE8A1FDC828">
    <w:name w:val="0AEF4F14DE624608A8E8ADE8A1FDC828"/>
    <w:rsid w:val="007E3D27"/>
  </w:style>
  <w:style w:type="paragraph" w:customStyle="1" w:styleId="CFC4A5C64421412E8A789C7FCAC5828B">
    <w:name w:val="CFC4A5C64421412E8A789C7FCAC5828B"/>
    <w:rsid w:val="007E3D27"/>
  </w:style>
  <w:style w:type="paragraph" w:customStyle="1" w:styleId="2B7BDB9B0E8A4A559C876882113F5C22">
    <w:name w:val="2B7BDB9B0E8A4A559C876882113F5C22"/>
    <w:rsid w:val="007E3D27"/>
  </w:style>
  <w:style w:type="paragraph" w:customStyle="1" w:styleId="FF6C8A4937BE4B5E81076A2CE7B3EE06">
    <w:name w:val="FF6C8A4937BE4B5E81076A2CE7B3EE06"/>
    <w:rsid w:val="007E3D27"/>
  </w:style>
  <w:style w:type="paragraph" w:customStyle="1" w:styleId="D6B6FD446BF5432598F3FC0AA823E064">
    <w:name w:val="D6B6FD446BF5432598F3FC0AA823E064"/>
    <w:rsid w:val="007E3D27"/>
  </w:style>
  <w:style w:type="paragraph" w:customStyle="1" w:styleId="1D7F56D949CC4DA2B616FDE163017E1B">
    <w:name w:val="1D7F56D949CC4DA2B616FDE163017E1B"/>
    <w:rsid w:val="007E3D27"/>
  </w:style>
  <w:style w:type="paragraph" w:customStyle="1" w:styleId="2BD7E85F72714860BE0D25F984ECE7DA">
    <w:name w:val="2BD7E85F72714860BE0D25F984ECE7DA"/>
    <w:rsid w:val="007E3D27"/>
  </w:style>
  <w:style w:type="paragraph" w:customStyle="1" w:styleId="FE2029032DF34332B2F475799F72CA14">
    <w:name w:val="FE2029032DF34332B2F475799F72CA14"/>
    <w:rsid w:val="007E3D27"/>
  </w:style>
  <w:style w:type="paragraph" w:customStyle="1" w:styleId="9ECBD635C4E147A59A1B99FA45D44842">
    <w:name w:val="9ECBD635C4E147A59A1B99FA45D44842"/>
    <w:rsid w:val="007E3D27"/>
  </w:style>
  <w:style w:type="paragraph" w:customStyle="1" w:styleId="3D7F440295FA4A19906EEED3076C3CD5">
    <w:name w:val="3D7F440295FA4A19906EEED3076C3CD5"/>
    <w:rsid w:val="007E3D27"/>
  </w:style>
  <w:style w:type="paragraph" w:customStyle="1" w:styleId="B6F0A9BE326E4095A9437DF8F60201A3">
    <w:name w:val="B6F0A9BE326E4095A9437DF8F60201A3"/>
    <w:rsid w:val="007E3D27"/>
  </w:style>
  <w:style w:type="paragraph" w:customStyle="1" w:styleId="F71CE097C39E4EE4A631F7ADFABDCF28">
    <w:name w:val="F71CE097C39E4EE4A631F7ADFABDCF28"/>
    <w:rsid w:val="007E3D27"/>
  </w:style>
  <w:style w:type="paragraph" w:customStyle="1" w:styleId="4400B7952DDC4FF4B06620CACBAB3091">
    <w:name w:val="4400B7952DDC4FF4B06620CACBAB3091"/>
    <w:rsid w:val="007E3D27"/>
  </w:style>
  <w:style w:type="paragraph" w:customStyle="1" w:styleId="79EBD079E2C24F0490AF859051E12C68">
    <w:name w:val="79EBD079E2C24F0490AF859051E12C68"/>
    <w:rsid w:val="007E3D27"/>
  </w:style>
  <w:style w:type="paragraph" w:customStyle="1" w:styleId="AA95F5634B4D4937866C083D187E6CC7">
    <w:name w:val="AA95F5634B4D4937866C083D187E6CC7"/>
    <w:rsid w:val="007E3D27"/>
  </w:style>
  <w:style w:type="paragraph" w:customStyle="1" w:styleId="FEDD156D9AA5464AAEE829C5DB3EC3D2">
    <w:name w:val="FEDD156D9AA5464AAEE829C5DB3EC3D2"/>
    <w:rsid w:val="007E3D27"/>
  </w:style>
  <w:style w:type="paragraph" w:customStyle="1" w:styleId="02DCD1FAD34244E5BD9804EB63CE2F68">
    <w:name w:val="02DCD1FAD34244E5BD9804EB63CE2F68"/>
    <w:rsid w:val="007E3D27"/>
  </w:style>
  <w:style w:type="paragraph" w:customStyle="1" w:styleId="2B9F478AEF5B4C3E9A3C113906DB5016">
    <w:name w:val="2B9F478AEF5B4C3E9A3C113906DB5016"/>
    <w:rsid w:val="007E3D27"/>
  </w:style>
  <w:style w:type="paragraph" w:customStyle="1" w:styleId="202C12F5607D489594DB2897B91F7AA9">
    <w:name w:val="202C12F5607D489594DB2897B91F7AA9"/>
    <w:rsid w:val="007E3D27"/>
  </w:style>
  <w:style w:type="paragraph" w:customStyle="1" w:styleId="2F1CF3837EA049D696F919D2C3A9C22C">
    <w:name w:val="2F1CF3837EA049D696F919D2C3A9C22C"/>
    <w:rsid w:val="007E3D27"/>
  </w:style>
  <w:style w:type="paragraph" w:customStyle="1" w:styleId="0517B5A8B1A9445593FF2F71242EDBB8">
    <w:name w:val="0517B5A8B1A9445593FF2F71242EDBB8"/>
    <w:rsid w:val="007E3D27"/>
  </w:style>
  <w:style w:type="paragraph" w:customStyle="1" w:styleId="80023340523B4C3FA06FD0FAFD90C133">
    <w:name w:val="80023340523B4C3FA06FD0FAFD90C133"/>
    <w:rsid w:val="007E3D27"/>
  </w:style>
  <w:style w:type="paragraph" w:customStyle="1" w:styleId="A42C0EC8A7F84272894FE54668FA7057">
    <w:name w:val="A42C0EC8A7F84272894FE54668FA7057"/>
    <w:rsid w:val="007E3D27"/>
  </w:style>
  <w:style w:type="paragraph" w:customStyle="1" w:styleId="DE6DE7CC73D24C1EA25FDB4B6C171810">
    <w:name w:val="DE6DE7CC73D24C1EA25FDB4B6C171810"/>
    <w:rsid w:val="007E3D27"/>
  </w:style>
  <w:style w:type="paragraph" w:customStyle="1" w:styleId="EEE8BC1DFCA94EC6B929E18E514BED21">
    <w:name w:val="EEE8BC1DFCA94EC6B929E18E514BED21"/>
    <w:rsid w:val="007E3D27"/>
  </w:style>
  <w:style w:type="paragraph" w:customStyle="1" w:styleId="D447A28CA3E94516B0EFAFC1C0673FC0">
    <w:name w:val="D447A28CA3E94516B0EFAFC1C0673FC0"/>
    <w:rsid w:val="007E3D27"/>
  </w:style>
  <w:style w:type="paragraph" w:customStyle="1" w:styleId="69019AF288104BC1BD1701FC1450CE87">
    <w:name w:val="69019AF288104BC1BD1701FC1450CE87"/>
    <w:rsid w:val="007E3D27"/>
  </w:style>
  <w:style w:type="paragraph" w:customStyle="1" w:styleId="FB2C3292B7EE48C9B9EAA68D8D0F0D1A">
    <w:name w:val="FB2C3292B7EE48C9B9EAA68D8D0F0D1A"/>
    <w:rsid w:val="007E3D27"/>
  </w:style>
  <w:style w:type="paragraph" w:customStyle="1" w:styleId="40BF4E2D464644C9A47087141541E87F">
    <w:name w:val="40BF4E2D464644C9A47087141541E87F"/>
    <w:rsid w:val="007E3D27"/>
  </w:style>
  <w:style w:type="paragraph" w:customStyle="1" w:styleId="6B8DC3C3C79D4EDD86313FCC9AC452A9">
    <w:name w:val="6B8DC3C3C79D4EDD86313FCC9AC452A9"/>
    <w:rsid w:val="007E3D27"/>
  </w:style>
  <w:style w:type="paragraph" w:customStyle="1" w:styleId="5C60A7AD8B1D4B3BADF3024985540D8D">
    <w:name w:val="5C60A7AD8B1D4B3BADF3024985540D8D"/>
    <w:rsid w:val="007E3D27"/>
  </w:style>
  <w:style w:type="paragraph" w:customStyle="1" w:styleId="D9434200A1FB4DEBB82DB8490651E8FA">
    <w:name w:val="D9434200A1FB4DEBB82DB8490651E8FA"/>
    <w:rsid w:val="007E3D27"/>
  </w:style>
  <w:style w:type="paragraph" w:customStyle="1" w:styleId="75A5B679F94B4944AA5895024FA6DCF4">
    <w:name w:val="75A5B679F94B4944AA5895024FA6DCF4"/>
    <w:rsid w:val="007E3D27"/>
  </w:style>
  <w:style w:type="paragraph" w:customStyle="1" w:styleId="9BDCA01BF0964436872E85AFC8D94EBB">
    <w:name w:val="9BDCA01BF0964436872E85AFC8D94EBB"/>
    <w:rsid w:val="007E3D27"/>
  </w:style>
  <w:style w:type="paragraph" w:customStyle="1" w:styleId="A66B0CF2B0F54D51A7371AB60A7CFF0E">
    <w:name w:val="A66B0CF2B0F54D51A7371AB60A7CFF0E"/>
    <w:rsid w:val="007E3D27"/>
  </w:style>
  <w:style w:type="paragraph" w:customStyle="1" w:styleId="1E924E603B7F4512ABDE25A05E82010D">
    <w:name w:val="1E924E603B7F4512ABDE25A05E82010D"/>
    <w:rsid w:val="007E3D27"/>
  </w:style>
  <w:style w:type="paragraph" w:customStyle="1" w:styleId="623D0C859FFD41AE8B76A596C6CC406F">
    <w:name w:val="623D0C859FFD41AE8B76A596C6CC406F"/>
    <w:rsid w:val="007E3D27"/>
  </w:style>
  <w:style w:type="paragraph" w:customStyle="1" w:styleId="77A855BF3B234B56A7F4E9D6F37006B0">
    <w:name w:val="77A855BF3B234B56A7F4E9D6F37006B0"/>
    <w:rsid w:val="007E3D27"/>
  </w:style>
  <w:style w:type="paragraph" w:customStyle="1" w:styleId="D47CBB007CDC4C79B6A6C99291DA85FA">
    <w:name w:val="D47CBB007CDC4C79B6A6C99291DA85FA"/>
    <w:rsid w:val="007E3D27"/>
  </w:style>
  <w:style w:type="paragraph" w:customStyle="1" w:styleId="E68A30517B8D43DABD448C2FA91995AD">
    <w:name w:val="E68A30517B8D43DABD448C2FA91995AD"/>
    <w:rsid w:val="007E3D27"/>
  </w:style>
  <w:style w:type="paragraph" w:customStyle="1" w:styleId="5C78BFDBD33F41AF8697680FE0F1FC10">
    <w:name w:val="5C78BFDBD33F41AF8697680FE0F1FC10"/>
    <w:rsid w:val="007E3D27"/>
  </w:style>
  <w:style w:type="paragraph" w:customStyle="1" w:styleId="E571286764514EB4A4B0B5EC40B46DD2">
    <w:name w:val="E571286764514EB4A4B0B5EC40B46DD2"/>
    <w:rsid w:val="007E3D27"/>
  </w:style>
  <w:style w:type="paragraph" w:customStyle="1" w:styleId="4A4B48A8B16C410B9199568C5BCDB23F">
    <w:name w:val="4A4B48A8B16C410B9199568C5BCDB23F"/>
    <w:rsid w:val="007E3D27"/>
  </w:style>
  <w:style w:type="paragraph" w:customStyle="1" w:styleId="4B5C8DB1926B4F3DBCF8CE781867570C">
    <w:name w:val="4B5C8DB1926B4F3DBCF8CE781867570C"/>
    <w:rsid w:val="007E3D27"/>
  </w:style>
  <w:style w:type="paragraph" w:customStyle="1" w:styleId="DBDCBF5B80994A998F8FC4665FAEA61A">
    <w:name w:val="DBDCBF5B80994A998F8FC4665FAEA61A"/>
    <w:rsid w:val="007E3D27"/>
  </w:style>
  <w:style w:type="paragraph" w:customStyle="1" w:styleId="BF3FE868B03740C083722B136B4A770A">
    <w:name w:val="BF3FE868B03740C083722B136B4A770A"/>
    <w:rsid w:val="007E3D27"/>
  </w:style>
  <w:style w:type="paragraph" w:customStyle="1" w:styleId="F14A8AA661DE414DA9B567A903A1CA3F">
    <w:name w:val="F14A8AA661DE414DA9B567A903A1CA3F"/>
    <w:rsid w:val="007E3D27"/>
  </w:style>
  <w:style w:type="paragraph" w:customStyle="1" w:styleId="C2B151DC030C41CE82E08C9C448779C5">
    <w:name w:val="C2B151DC030C41CE82E08C9C448779C5"/>
    <w:rsid w:val="007E3D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a8b5adf-23cb-48ed-baf8-9dbaa7afa93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3F143090CB0541BCEE4166C3DE43F1" ma:contentTypeVersion="17" ma:contentTypeDescription="Create a new document." ma:contentTypeScope="" ma:versionID="8ef734761d236ea93f4abcfff4366a72">
  <xsd:schema xmlns:xsd="http://www.w3.org/2001/XMLSchema" xmlns:xs="http://www.w3.org/2001/XMLSchema" xmlns:p="http://schemas.microsoft.com/office/2006/metadata/properties" xmlns:ns3="aa8b5adf-23cb-48ed-baf8-9dbaa7afa930" xmlns:ns4="861da852-85e2-4c16-8668-9fdc7f7942fd" targetNamespace="http://schemas.microsoft.com/office/2006/metadata/properties" ma:root="true" ma:fieldsID="15eaf63160b82be17992119c56bb7aa9" ns3:_="" ns4:_="">
    <xsd:import namespace="aa8b5adf-23cb-48ed-baf8-9dbaa7afa930"/>
    <xsd:import namespace="861da852-85e2-4c16-8668-9fdc7f7942f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CR" minOccurs="0"/>
                <xsd:element ref="ns3:MediaServiceSearchProperties" minOccurs="0"/>
                <xsd:element ref="ns3:_activity" minOccurs="0"/>
                <xsd:element ref="ns3:MediaServiceObjectDetectorVersions" minOccurs="0"/>
                <xsd:element ref="ns3:MediaServiceDateTaken" minOccurs="0"/>
                <xsd:element ref="ns3:MediaLengthInSecond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8b5adf-23cb-48ed-baf8-9dbaa7afa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61da852-85e2-4c16-8668-9fdc7f7942f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AA613-BC95-4D71-8F25-B5018FE67EC0}">
  <ds:schemaRefs>
    <ds:schemaRef ds:uri="http://schemas.microsoft.com/office/2006/metadata/properties"/>
    <ds:schemaRef ds:uri="http://schemas.microsoft.com/office/infopath/2007/PartnerControls"/>
    <ds:schemaRef ds:uri="aa8b5adf-23cb-48ed-baf8-9dbaa7afa930"/>
  </ds:schemaRefs>
</ds:datastoreItem>
</file>

<file path=customXml/itemProps2.xml><?xml version="1.0" encoding="utf-8"?>
<ds:datastoreItem xmlns:ds="http://schemas.openxmlformats.org/officeDocument/2006/customXml" ds:itemID="{50DC2763-9B3E-454F-8F72-162A8BD23E70}">
  <ds:schemaRefs>
    <ds:schemaRef ds:uri="http://schemas.microsoft.com/sharepoint/v3/contenttype/forms"/>
  </ds:schemaRefs>
</ds:datastoreItem>
</file>

<file path=customXml/itemProps3.xml><?xml version="1.0" encoding="utf-8"?>
<ds:datastoreItem xmlns:ds="http://schemas.openxmlformats.org/officeDocument/2006/customXml" ds:itemID="{040E3803-61F8-441F-B452-CB9C655EE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8b5adf-23cb-48ed-baf8-9dbaa7afa930"/>
    <ds:schemaRef ds:uri="861da852-85e2-4c16-8668-9fdc7f794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1405</Words>
  <Characters>8012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Andy Green</cp:lastModifiedBy>
  <cp:revision>2</cp:revision>
  <cp:lastPrinted>2023-06-04T23:11:00Z</cp:lastPrinted>
  <dcterms:created xsi:type="dcterms:W3CDTF">2025-09-19T12:36:00Z</dcterms:created>
  <dcterms:modified xsi:type="dcterms:W3CDTF">2025-09-19T12:36:00Z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0x0101005C3F143090CB0541BCEE4166C3DE43F1</vt:lpwstr>
  </property>
</Properties>
</file>